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4FAD" w:rsidRPr="00800E67" w:rsidRDefault="00324FAD" w:rsidP="00324FAD">
      <w:pPr>
        <w:pStyle w:val="Kopfzeile"/>
        <w:pBdr>
          <w:bottom w:val="single" w:sz="4" w:space="1" w:color="808080" w:themeColor="background1" w:themeShade="80"/>
        </w:pBdr>
        <w:tabs>
          <w:tab w:val="left" w:pos="6804"/>
        </w:tabs>
        <w:spacing w:line="276" w:lineRule="auto"/>
        <w:rPr>
          <w:rFonts w:eastAsiaTheme="majorEastAsia"/>
          <w:color w:val="000000" w:themeColor="text1"/>
          <w:sz w:val="22"/>
          <w:szCs w:val="22"/>
        </w:rPr>
      </w:pPr>
      <w:r>
        <w:rPr>
          <w:rFonts w:eastAsiaTheme="majorEastAsia"/>
          <w:b/>
          <w:color w:val="000000" w:themeColor="text1"/>
          <w:sz w:val="22"/>
          <w:szCs w:val="22"/>
        </w:rPr>
        <w:t>Ist Lieben eine Kunst?</w:t>
      </w:r>
      <w:r w:rsidRPr="00574DAF">
        <w:rPr>
          <w:rFonts w:eastAsiaTheme="majorEastAsia"/>
          <w:b/>
          <w:color w:val="000000" w:themeColor="text1"/>
          <w:sz w:val="22"/>
          <w:szCs w:val="22"/>
        </w:rPr>
        <w:t xml:space="preserve"> </w:t>
      </w:r>
      <w:r w:rsidRPr="001C47E6">
        <w:rPr>
          <w:rFonts w:eastAsiaTheme="majorEastAsia"/>
          <w:color w:val="000000" w:themeColor="text1"/>
          <w:sz w:val="22"/>
          <w:szCs w:val="22"/>
        </w:rPr>
        <w:t xml:space="preserve">Ovid, </w:t>
      </w:r>
      <w:r w:rsidRPr="001C47E6">
        <w:rPr>
          <w:rFonts w:eastAsiaTheme="majorEastAsia"/>
          <w:i/>
          <w:color w:val="000000" w:themeColor="text1"/>
          <w:sz w:val="22"/>
          <w:szCs w:val="22"/>
        </w:rPr>
        <w:t xml:space="preserve">Ars </w:t>
      </w:r>
      <w:proofErr w:type="spellStart"/>
      <w:r w:rsidRPr="001C47E6">
        <w:rPr>
          <w:rFonts w:eastAsiaTheme="majorEastAsia"/>
          <w:i/>
          <w:color w:val="000000" w:themeColor="text1"/>
          <w:sz w:val="22"/>
          <w:szCs w:val="22"/>
        </w:rPr>
        <w:t>amatoria</w:t>
      </w:r>
      <w:proofErr w:type="spellEnd"/>
      <w:r w:rsidRPr="001C47E6">
        <w:rPr>
          <w:rFonts w:eastAsiaTheme="majorEastAsia"/>
          <w:color w:val="000000" w:themeColor="text1"/>
          <w:sz w:val="22"/>
          <w:szCs w:val="22"/>
        </w:rPr>
        <w:tab/>
      </w:r>
      <w:r w:rsidRPr="00800E67">
        <w:rPr>
          <w:rFonts w:eastAsiaTheme="majorEastAsia"/>
          <w:color w:val="000000" w:themeColor="text1"/>
          <w:sz w:val="22"/>
          <w:szCs w:val="22"/>
        </w:rPr>
        <w:t xml:space="preserve">       </w:t>
      </w:r>
      <w:r w:rsidRPr="00800E67">
        <w:rPr>
          <w:rFonts w:eastAsiaTheme="majorEastAsia"/>
          <w:color w:val="000000" w:themeColor="text1"/>
          <w:sz w:val="22"/>
          <w:szCs w:val="22"/>
        </w:rPr>
        <w:tab/>
      </w:r>
    </w:p>
    <w:p w:rsidR="00324FAD" w:rsidRPr="00800E67" w:rsidRDefault="00324FAD" w:rsidP="00324FAD">
      <w:pPr>
        <w:pStyle w:val="Kopfzeile"/>
        <w:spacing w:line="276" w:lineRule="auto"/>
        <w:rPr>
          <w:rFonts w:eastAsiaTheme="majorEastAsia"/>
          <w:color w:val="000000" w:themeColor="text1"/>
          <w:sz w:val="22"/>
          <w:szCs w:val="22"/>
        </w:rPr>
      </w:pPr>
      <w:r w:rsidRPr="00E86350">
        <w:rPr>
          <w:rFonts w:eastAsiaTheme="majorEastAsia"/>
          <w:color w:val="000000" w:themeColor="text1"/>
          <w:sz w:val="22"/>
          <w:szCs w:val="22"/>
        </w:rPr>
        <w:t xml:space="preserve">Text 01, </w:t>
      </w:r>
      <w:r w:rsidRPr="00E86350">
        <w:rPr>
          <w:rFonts w:eastAsiaTheme="majorEastAsia"/>
          <w:b/>
          <w:color w:val="000000" w:themeColor="text1"/>
          <w:sz w:val="22"/>
          <w:szCs w:val="22"/>
        </w:rPr>
        <w:t xml:space="preserve">Ars </w:t>
      </w:r>
      <w:r w:rsidR="00E86350" w:rsidRPr="00E86350">
        <w:rPr>
          <w:rFonts w:eastAsiaTheme="majorEastAsia"/>
          <w:b/>
          <w:color w:val="000000" w:themeColor="text1"/>
          <w:sz w:val="22"/>
          <w:szCs w:val="22"/>
        </w:rPr>
        <w:t>1,1-10.35-38</w:t>
      </w:r>
    </w:p>
    <w:p w:rsidR="0010703D" w:rsidRPr="009416E6" w:rsidRDefault="0010703D" w:rsidP="0010703D">
      <w:pPr>
        <w:spacing w:after="0"/>
        <w:rPr>
          <w:b/>
          <w:bCs/>
          <w:i/>
          <w:color w:val="333333"/>
          <w:sz w:val="8"/>
          <w:szCs w:val="8"/>
        </w:rPr>
      </w:pPr>
    </w:p>
    <w:p w:rsidR="0010703D" w:rsidRDefault="0010703D" w:rsidP="0010703D">
      <w:pPr>
        <w:spacing w:after="0"/>
        <w:ind w:right="-2"/>
        <w:jc w:val="center"/>
        <w:rPr>
          <w:b/>
          <w:noProof/>
          <w:sz w:val="26"/>
          <w:szCs w:val="26"/>
          <w:lang w:eastAsia="de-DE"/>
        </w:rPr>
      </w:pPr>
    </w:p>
    <w:p w:rsidR="0010703D" w:rsidRPr="0010703D" w:rsidRDefault="0010703D" w:rsidP="0010703D">
      <w:pPr>
        <w:spacing w:after="0"/>
        <w:ind w:right="-2"/>
        <w:jc w:val="center"/>
        <w:rPr>
          <w:b/>
          <w:noProof/>
          <w:sz w:val="26"/>
          <w:szCs w:val="26"/>
          <w:lang w:eastAsia="de-DE"/>
        </w:rPr>
      </w:pPr>
      <w:r w:rsidRPr="0010703D">
        <w:rPr>
          <w:b/>
          <w:noProof/>
          <w:sz w:val="26"/>
          <w:szCs w:val="26"/>
          <w:lang w:eastAsia="de-DE"/>
        </w:rPr>
        <w:t>Der Dichter über sein Werk</w:t>
      </w:r>
    </w:p>
    <w:p w:rsidR="0010703D" w:rsidRDefault="0010703D" w:rsidP="0010703D">
      <w:pPr>
        <w:spacing w:after="0"/>
        <w:ind w:right="-2"/>
        <w:jc w:val="center"/>
        <w:rPr>
          <w:b/>
          <w:sz w:val="24"/>
          <w:szCs w:val="24"/>
        </w:rPr>
      </w:pPr>
    </w:p>
    <w:p w:rsidR="0010703D" w:rsidRPr="0010703D" w:rsidRDefault="0010703D" w:rsidP="0010703D">
      <w:pPr>
        <w:spacing w:after="540"/>
        <w:ind w:right="-2"/>
        <w:jc w:val="center"/>
        <w:rPr>
          <w:b/>
          <w:i/>
          <w:sz w:val="30"/>
          <w:szCs w:val="30"/>
        </w:rPr>
      </w:pPr>
      <w:r w:rsidRPr="0010703D">
        <w:rPr>
          <w:b/>
          <w:sz w:val="30"/>
          <w:szCs w:val="30"/>
        </w:rPr>
        <w:t xml:space="preserve">Das </w:t>
      </w:r>
      <w:r w:rsidRPr="0010703D">
        <w:rPr>
          <w:b/>
          <w:sz w:val="40"/>
          <w:szCs w:val="40"/>
        </w:rPr>
        <w:t>Proömium</w:t>
      </w:r>
      <w:r w:rsidRPr="0010703D">
        <w:rPr>
          <w:b/>
          <w:sz w:val="30"/>
          <w:szCs w:val="30"/>
        </w:rPr>
        <w:t xml:space="preserve"> der </w:t>
      </w:r>
      <w:r w:rsidRPr="0010703D">
        <w:rPr>
          <w:b/>
          <w:i/>
          <w:sz w:val="40"/>
          <w:szCs w:val="40"/>
        </w:rPr>
        <w:t xml:space="preserve">Ars </w:t>
      </w:r>
      <w:proofErr w:type="spellStart"/>
      <w:r w:rsidRPr="0010703D">
        <w:rPr>
          <w:b/>
          <w:i/>
          <w:sz w:val="40"/>
          <w:szCs w:val="40"/>
        </w:rPr>
        <w:t>amatoria</w:t>
      </w:r>
      <w:proofErr w:type="spellEnd"/>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
        <w:gridCol w:w="6279"/>
        <w:gridCol w:w="3442"/>
      </w:tblGrid>
      <w:tr w:rsidR="0010703D" w:rsidTr="0010703D">
        <w:trPr>
          <w:trHeight w:val="3691"/>
        </w:trPr>
        <w:tc>
          <w:tcPr>
            <w:tcW w:w="228" w:type="pct"/>
          </w:tcPr>
          <w:p w:rsidR="0010703D" w:rsidRDefault="0010703D" w:rsidP="0010703D">
            <w:pPr>
              <w:spacing w:after="0" w:line="480" w:lineRule="auto"/>
              <w:jc w:val="center"/>
              <w:rPr>
                <w:sz w:val="24"/>
                <w:szCs w:val="24"/>
              </w:rPr>
            </w:pPr>
          </w:p>
          <w:p w:rsidR="0010703D" w:rsidRDefault="0010703D" w:rsidP="0010703D">
            <w:pPr>
              <w:spacing w:after="0" w:line="480" w:lineRule="auto"/>
              <w:jc w:val="center"/>
              <w:rPr>
                <w:sz w:val="24"/>
                <w:szCs w:val="24"/>
              </w:rPr>
            </w:pPr>
          </w:p>
          <w:p w:rsidR="0010703D" w:rsidRDefault="0010703D" w:rsidP="0010703D">
            <w:pPr>
              <w:spacing w:after="0" w:line="480" w:lineRule="auto"/>
              <w:jc w:val="center"/>
              <w:rPr>
                <w:sz w:val="24"/>
                <w:szCs w:val="24"/>
              </w:rPr>
            </w:pPr>
            <w:r>
              <w:rPr>
                <w:sz w:val="24"/>
                <w:szCs w:val="24"/>
              </w:rPr>
              <w:t>3</w:t>
            </w:r>
          </w:p>
          <w:p w:rsidR="0010703D" w:rsidRDefault="0010703D" w:rsidP="0010703D">
            <w:pPr>
              <w:spacing w:after="0" w:line="480" w:lineRule="auto"/>
              <w:jc w:val="center"/>
              <w:rPr>
                <w:sz w:val="24"/>
                <w:szCs w:val="24"/>
              </w:rPr>
            </w:pPr>
          </w:p>
          <w:p w:rsidR="0010703D" w:rsidRDefault="0010703D" w:rsidP="0010703D">
            <w:pPr>
              <w:spacing w:after="0" w:line="480" w:lineRule="auto"/>
              <w:jc w:val="center"/>
              <w:rPr>
                <w:sz w:val="24"/>
                <w:szCs w:val="24"/>
              </w:rPr>
            </w:pPr>
          </w:p>
          <w:p w:rsidR="0010703D" w:rsidRDefault="0010703D" w:rsidP="0010703D">
            <w:pPr>
              <w:spacing w:after="0" w:line="480" w:lineRule="auto"/>
              <w:jc w:val="center"/>
              <w:rPr>
                <w:sz w:val="24"/>
                <w:szCs w:val="24"/>
              </w:rPr>
            </w:pPr>
            <w:r>
              <w:rPr>
                <w:sz w:val="24"/>
                <w:szCs w:val="24"/>
              </w:rPr>
              <w:t>6</w:t>
            </w:r>
          </w:p>
          <w:p w:rsidR="0010703D" w:rsidRDefault="0010703D" w:rsidP="0010703D">
            <w:pPr>
              <w:spacing w:after="0" w:line="480" w:lineRule="auto"/>
              <w:jc w:val="center"/>
              <w:rPr>
                <w:sz w:val="24"/>
                <w:szCs w:val="24"/>
              </w:rPr>
            </w:pPr>
          </w:p>
          <w:p w:rsidR="0010703D" w:rsidRDefault="0010703D" w:rsidP="0010703D">
            <w:pPr>
              <w:spacing w:after="0" w:line="480" w:lineRule="auto"/>
              <w:jc w:val="center"/>
              <w:rPr>
                <w:sz w:val="24"/>
                <w:szCs w:val="24"/>
              </w:rPr>
            </w:pPr>
          </w:p>
          <w:p w:rsidR="0010703D" w:rsidRDefault="0010703D" w:rsidP="0010703D">
            <w:pPr>
              <w:spacing w:after="0" w:line="480" w:lineRule="auto"/>
              <w:jc w:val="center"/>
              <w:rPr>
                <w:sz w:val="24"/>
                <w:szCs w:val="24"/>
              </w:rPr>
            </w:pPr>
            <w:r>
              <w:rPr>
                <w:sz w:val="24"/>
                <w:szCs w:val="24"/>
              </w:rPr>
              <w:t>9</w:t>
            </w:r>
          </w:p>
          <w:p w:rsidR="0010703D" w:rsidRDefault="0010703D" w:rsidP="0010703D">
            <w:pPr>
              <w:spacing w:after="0" w:line="480" w:lineRule="auto"/>
              <w:jc w:val="center"/>
              <w:rPr>
                <w:sz w:val="24"/>
                <w:szCs w:val="24"/>
              </w:rPr>
            </w:pPr>
          </w:p>
          <w:p w:rsidR="0010703D" w:rsidRDefault="0010703D" w:rsidP="0010703D">
            <w:pPr>
              <w:spacing w:after="0" w:line="480" w:lineRule="auto"/>
              <w:jc w:val="center"/>
              <w:rPr>
                <w:sz w:val="24"/>
                <w:szCs w:val="24"/>
              </w:rPr>
            </w:pPr>
          </w:p>
          <w:p w:rsidR="0010703D" w:rsidRDefault="0010703D" w:rsidP="0010703D">
            <w:pPr>
              <w:spacing w:after="0" w:line="480" w:lineRule="auto"/>
              <w:jc w:val="center"/>
              <w:rPr>
                <w:sz w:val="24"/>
                <w:szCs w:val="24"/>
              </w:rPr>
            </w:pPr>
          </w:p>
          <w:p w:rsidR="0010703D" w:rsidRDefault="0010703D" w:rsidP="0010703D">
            <w:pPr>
              <w:spacing w:after="0" w:line="480" w:lineRule="auto"/>
              <w:jc w:val="center"/>
              <w:rPr>
                <w:sz w:val="24"/>
                <w:szCs w:val="24"/>
              </w:rPr>
            </w:pPr>
            <w:r>
              <w:rPr>
                <w:sz w:val="24"/>
                <w:szCs w:val="24"/>
              </w:rPr>
              <w:t>12</w:t>
            </w:r>
          </w:p>
          <w:p w:rsidR="0010703D" w:rsidRDefault="0010703D" w:rsidP="0010703D">
            <w:pPr>
              <w:spacing w:after="0" w:line="480" w:lineRule="auto"/>
              <w:jc w:val="center"/>
              <w:rPr>
                <w:sz w:val="24"/>
                <w:szCs w:val="24"/>
              </w:rPr>
            </w:pPr>
          </w:p>
          <w:p w:rsidR="0010703D" w:rsidRPr="0010703D" w:rsidRDefault="0010703D" w:rsidP="0010703D">
            <w:pPr>
              <w:spacing w:after="0" w:line="480" w:lineRule="auto"/>
              <w:jc w:val="center"/>
              <w:rPr>
                <w:sz w:val="24"/>
                <w:szCs w:val="24"/>
              </w:rPr>
            </w:pPr>
          </w:p>
        </w:tc>
        <w:tc>
          <w:tcPr>
            <w:tcW w:w="3081" w:type="pct"/>
          </w:tcPr>
          <w:p w:rsidR="0010703D" w:rsidRPr="00574878" w:rsidRDefault="0010703D" w:rsidP="0010703D">
            <w:pPr>
              <w:spacing w:after="0" w:line="480" w:lineRule="auto"/>
              <w:rPr>
                <w:sz w:val="24"/>
                <w:szCs w:val="24"/>
                <w:lang w:val="en-GB"/>
              </w:rPr>
            </w:pPr>
            <w:proofErr w:type="spellStart"/>
            <w:r w:rsidRPr="00574878">
              <w:rPr>
                <w:sz w:val="24"/>
                <w:szCs w:val="24"/>
                <w:lang w:val="en-GB"/>
              </w:rPr>
              <w:t>Siquis</w:t>
            </w:r>
            <w:proofErr w:type="spellEnd"/>
            <w:r w:rsidRPr="00574878">
              <w:rPr>
                <w:sz w:val="24"/>
                <w:szCs w:val="24"/>
                <w:lang w:val="en-GB"/>
              </w:rPr>
              <w:t xml:space="preserve"> in hoc </w:t>
            </w:r>
            <w:proofErr w:type="spellStart"/>
            <w:r w:rsidRPr="00574878">
              <w:rPr>
                <w:sz w:val="24"/>
                <w:szCs w:val="24"/>
                <w:lang w:val="en-GB"/>
              </w:rPr>
              <w:t>artem</w:t>
            </w:r>
            <w:proofErr w:type="spellEnd"/>
            <w:r w:rsidRPr="00574878">
              <w:rPr>
                <w:sz w:val="24"/>
                <w:szCs w:val="24"/>
                <w:lang w:val="en-GB"/>
              </w:rPr>
              <w:t xml:space="preserve"> populo non </w:t>
            </w:r>
            <w:proofErr w:type="spellStart"/>
            <w:r w:rsidRPr="00574878">
              <w:rPr>
                <w:sz w:val="24"/>
                <w:szCs w:val="24"/>
                <w:lang w:val="en-GB"/>
              </w:rPr>
              <w:t>novit</w:t>
            </w:r>
            <w:proofErr w:type="spellEnd"/>
            <w:r w:rsidRPr="00574878">
              <w:rPr>
                <w:sz w:val="24"/>
                <w:szCs w:val="24"/>
                <w:lang w:val="en-GB"/>
              </w:rPr>
              <w:t xml:space="preserve"> </w:t>
            </w:r>
            <w:bookmarkStart w:id="0" w:name="_GoBack"/>
            <w:bookmarkEnd w:id="0"/>
            <w:proofErr w:type="spellStart"/>
            <w:r w:rsidRPr="00574878">
              <w:rPr>
                <w:sz w:val="24"/>
                <w:szCs w:val="24"/>
                <w:lang w:val="en-GB"/>
              </w:rPr>
              <w:t>amandi</w:t>
            </w:r>
            <w:proofErr w:type="spellEnd"/>
            <w:r w:rsidRPr="00574878">
              <w:rPr>
                <w:sz w:val="24"/>
                <w:szCs w:val="24"/>
                <w:lang w:val="en-GB"/>
              </w:rPr>
              <w:t>,</w:t>
            </w:r>
            <w:r w:rsidRPr="00574878">
              <w:rPr>
                <w:sz w:val="24"/>
                <w:szCs w:val="24"/>
                <w:lang w:val="en-GB"/>
              </w:rPr>
              <w:br/>
              <w:t>     </w:t>
            </w:r>
            <w:r w:rsidR="00574878" w:rsidRPr="00574878">
              <w:rPr>
                <w:sz w:val="24"/>
                <w:szCs w:val="24"/>
                <w:lang w:val="en-GB"/>
              </w:rPr>
              <w:t>h</w:t>
            </w:r>
            <w:r w:rsidRPr="00574878">
              <w:rPr>
                <w:sz w:val="24"/>
                <w:szCs w:val="24"/>
                <w:lang w:val="en-GB"/>
              </w:rPr>
              <w:t xml:space="preserve">oc </w:t>
            </w:r>
            <w:proofErr w:type="spellStart"/>
            <w:r w:rsidRPr="00574878">
              <w:rPr>
                <w:sz w:val="24"/>
                <w:szCs w:val="24"/>
                <w:lang w:val="en-GB"/>
              </w:rPr>
              <w:t>legat</w:t>
            </w:r>
            <w:proofErr w:type="spellEnd"/>
            <w:r w:rsidRPr="00574878">
              <w:rPr>
                <w:sz w:val="24"/>
                <w:szCs w:val="24"/>
                <w:lang w:val="en-GB"/>
              </w:rPr>
              <w:t xml:space="preserve"> et </w:t>
            </w:r>
            <w:proofErr w:type="spellStart"/>
            <w:r w:rsidRPr="00574878">
              <w:rPr>
                <w:sz w:val="24"/>
                <w:szCs w:val="24"/>
                <w:lang w:val="en-GB"/>
              </w:rPr>
              <w:t>lecto</w:t>
            </w:r>
            <w:proofErr w:type="spellEnd"/>
            <w:r w:rsidRPr="00574878">
              <w:rPr>
                <w:sz w:val="24"/>
                <w:szCs w:val="24"/>
                <w:lang w:val="en-GB"/>
              </w:rPr>
              <w:t xml:space="preserve"> carmine </w:t>
            </w:r>
            <w:proofErr w:type="spellStart"/>
            <w:r w:rsidRPr="00574878">
              <w:rPr>
                <w:sz w:val="24"/>
                <w:szCs w:val="24"/>
                <w:lang w:val="en-GB"/>
              </w:rPr>
              <w:t>doctus</w:t>
            </w:r>
            <w:proofErr w:type="spellEnd"/>
            <w:r w:rsidRPr="00574878">
              <w:rPr>
                <w:sz w:val="24"/>
                <w:szCs w:val="24"/>
                <w:lang w:val="en-GB"/>
              </w:rPr>
              <w:t xml:space="preserve"> </w:t>
            </w:r>
            <w:proofErr w:type="spellStart"/>
            <w:r w:rsidRPr="00574878">
              <w:rPr>
                <w:sz w:val="24"/>
                <w:szCs w:val="24"/>
                <w:lang w:val="en-GB"/>
              </w:rPr>
              <w:t>amet</w:t>
            </w:r>
            <w:proofErr w:type="spellEnd"/>
            <w:r w:rsidRPr="00574878">
              <w:rPr>
                <w:sz w:val="24"/>
                <w:szCs w:val="24"/>
                <w:lang w:val="en-GB"/>
              </w:rPr>
              <w:t>.</w:t>
            </w:r>
            <w:r w:rsidRPr="00574878">
              <w:rPr>
                <w:sz w:val="24"/>
                <w:szCs w:val="24"/>
                <w:lang w:val="en-GB"/>
              </w:rPr>
              <w:br/>
            </w:r>
            <w:proofErr w:type="spellStart"/>
            <w:r w:rsidRPr="00574878">
              <w:rPr>
                <w:sz w:val="24"/>
                <w:szCs w:val="24"/>
                <w:lang w:val="en-GB"/>
              </w:rPr>
              <w:t>Arte</w:t>
            </w:r>
            <w:proofErr w:type="spellEnd"/>
            <w:r w:rsidRPr="00574878">
              <w:rPr>
                <w:sz w:val="24"/>
                <w:szCs w:val="24"/>
                <w:lang w:val="en-GB"/>
              </w:rPr>
              <w:t xml:space="preserve"> </w:t>
            </w:r>
            <w:proofErr w:type="spellStart"/>
            <w:r w:rsidRPr="00574878">
              <w:rPr>
                <w:sz w:val="24"/>
                <w:szCs w:val="24"/>
                <w:lang w:val="en-GB"/>
              </w:rPr>
              <w:t>citae</w:t>
            </w:r>
            <w:proofErr w:type="spellEnd"/>
            <w:r w:rsidRPr="00574878">
              <w:rPr>
                <w:sz w:val="24"/>
                <w:szCs w:val="24"/>
                <w:lang w:val="en-GB"/>
              </w:rPr>
              <w:t xml:space="preserve"> </w:t>
            </w:r>
            <w:proofErr w:type="spellStart"/>
            <w:r w:rsidRPr="00574878">
              <w:rPr>
                <w:sz w:val="24"/>
                <w:szCs w:val="24"/>
                <w:lang w:val="en-GB"/>
              </w:rPr>
              <w:t>veloque</w:t>
            </w:r>
            <w:proofErr w:type="spellEnd"/>
            <w:r w:rsidRPr="00574878">
              <w:rPr>
                <w:sz w:val="24"/>
                <w:szCs w:val="24"/>
                <w:lang w:val="en-GB"/>
              </w:rPr>
              <w:t xml:space="preserve"> rates </w:t>
            </w:r>
            <w:proofErr w:type="spellStart"/>
            <w:r w:rsidRPr="00574878">
              <w:rPr>
                <w:sz w:val="24"/>
                <w:szCs w:val="24"/>
                <w:lang w:val="en-GB"/>
              </w:rPr>
              <w:t>remoque</w:t>
            </w:r>
            <w:proofErr w:type="spellEnd"/>
            <w:r w:rsidRPr="00574878">
              <w:rPr>
                <w:sz w:val="24"/>
                <w:szCs w:val="24"/>
                <w:lang w:val="en-GB"/>
              </w:rPr>
              <w:t xml:space="preserve"> </w:t>
            </w:r>
            <w:proofErr w:type="spellStart"/>
            <w:r w:rsidRPr="00574878">
              <w:rPr>
                <w:sz w:val="24"/>
                <w:szCs w:val="24"/>
                <w:lang w:val="en-GB"/>
              </w:rPr>
              <w:t>moventur</w:t>
            </w:r>
            <w:proofErr w:type="spellEnd"/>
            <w:r w:rsidRPr="00574878">
              <w:rPr>
                <w:sz w:val="24"/>
                <w:szCs w:val="24"/>
                <w:lang w:val="en-GB"/>
              </w:rPr>
              <w:t>,</w:t>
            </w:r>
            <w:r w:rsidRPr="00574878">
              <w:rPr>
                <w:sz w:val="24"/>
                <w:szCs w:val="24"/>
                <w:lang w:val="en-GB"/>
              </w:rPr>
              <w:br/>
              <w:t>     </w:t>
            </w:r>
            <w:proofErr w:type="spellStart"/>
            <w:r w:rsidR="00574878">
              <w:rPr>
                <w:sz w:val="24"/>
                <w:szCs w:val="24"/>
                <w:lang w:val="en-GB"/>
              </w:rPr>
              <w:t>a</w:t>
            </w:r>
            <w:r w:rsidRPr="00574878">
              <w:rPr>
                <w:sz w:val="24"/>
                <w:szCs w:val="24"/>
                <w:lang w:val="en-GB"/>
              </w:rPr>
              <w:t>rte</w:t>
            </w:r>
            <w:proofErr w:type="spellEnd"/>
            <w:r w:rsidRPr="00574878">
              <w:rPr>
                <w:sz w:val="24"/>
                <w:szCs w:val="24"/>
                <w:lang w:val="en-GB"/>
              </w:rPr>
              <w:t xml:space="preserve"> </w:t>
            </w:r>
            <w:proofErr w:type="spellStart"/>
            <w:r w:rsidRPr="00574878">
              <w:rPr>
                <w:sz w:val="24"/>
                <w:szCs w:val="24"/>
                <w:lang w:val="en-GB"/>
              </w:rPr>
              <w:t>leves</w:t>
            </w:r>
            <w:proofErr w:type="spellEnd"/>
            <w:r w:rsidRPr="00574878">
              <w:rPr>
                <w:sz w:val="24"/>
                <w:szCs w:val="24"/>
                <w:lang w:val="en-GB"/>
              </w:rPr>
              <w:t xml:space="preserve"> </w:t>
            </w:r>
            <w:proofErr w:type="spellStart"/>
            <w:r w:rsidRPr="00574878">
              <w:rPr>
                <w:sz w:val="24"/>
                <w:szCs w:val="24"/>
                <w:lang w:val="en-GB"/>
              </w:rPr>
              <w:t>currus</w:t>
            </w:r>
            <w:proofErr w:type="spellEnd"/>
            <w:r w:rsidRPr="00574878">
              <w:rPr>
                <w:sz w:val="24"/>
                <w:szCs w:val="24"/>
                <w:lang w:val="en-GB"/>
              </w:rPr>
              <w:t xml:space="preserve">: </w:t>
            </w:r>
            <w:proofErr w:type="spellStart"/>
            <w:r w:rsidR="00574878">
              <w:rPr>
                <w:sz w:val="24"/>
                <w:szCs w:val="24"/>
                <w:lang w:val="en-GB"/>
              </w:rPr>
              <w:t>A</w:t>
            </w:r>
            <w:r w:rsidRPr="00574878">
              <w:rPr>
                <w:sz w:val="24"/>
                <w:szCs w:val="24"/>
                <w:lang w:val="en-GB"/>
              </w:rPr>
              <w:t>rte</w:t>
            </w:r>
            <w:proofErr w:type="spellEnd"/>
            <w:r w:rsidRPr="00574878">
              <w:rPr>
                <w:sz w:val="24"/>
                <w:szCs w:val="24"/>
                <w:lang w:val="en-GB"/>
              </w:rPr>
              <w:t xml:space="preserve"> </w:t>
            </w:r>
            <w:proofErr w:type="spellStart"/>
            <w:r w:rsidRPr="00574878">
              <w:rPr>
                <w:sz w:val="24"/>
                <w:szCs w:val="24"/>
                <w:lang w:val="en-GB"/>
              </w:rPr>
              <w:t>regendus</w:t>
            </w:r>
            <w:proofErr w:type="spellEnd"/>
            <w:r w:rsidRPr="00574878">
              <w:rPr>
                <w:sz w:val="24"/>
                <w:szCs w:val="24"/>
                <w:lang w:val="en-GB"/>
              </w:rPr>
              <w:t xml:space="preserve"> </w:t>
            </w:r>
            <w:proofErr w:type="spellStart"/>
            <w:r w:rsidRPr="00574878">
              <w:rPr>
                <w:sz w:val="24"/>
                <w:szCs w:val="24"/>
                <w:lang w:val="en-GB"/>
              </w:rPr>
              <w:t>amor</w:t>
            </w:r>
            <w:proofErr w:type="spellEnd"/>
            <w:r w:rsidRPr="00574878">
              <w:rPr>
                <w:sz w:val="24"/>
                <w:szCs w:val="24"/>
                <w:lang w:val="en-GB"/>
              </w:rPr>
              <w:t>.</w:t>
            </w:r>
            <w:r w:rsidRPr="00574878">
              <w:rPr>
                <w:sz w:val="24"/>
                <w:szCs w:val="24"/>
                <w:lang w:val="en-GB"/>
              </w:rPr>
              <w:br/>
            </w:r>
            <w:proofErr w:type="spellStart"/>
            <w:r w:rsidRPr="00574878">
              <w:rPr>
                <w:sz w:val="24"/>
                <w:szCs w:val="24"/>
                <w:lang w:val="en-GB"/>
              </w:rPr>
              <w:t>Curribus</w:t>
            </w:r>
            <w:proofErr w:type="spellEnd"/>
            <w:r w:rsidRPr="00574878">
              <w:rPr>
                <w:sz w:val="24"/>
                <w:szCs w:val="24"/>
                <w:lang w:val="en-GB"/>
              </w:rPr>
              <w:t xml:space="preserve"> </w:t>
            </w:r>
            <w:proofErr w:type="spellStart"/>
            <w:r w:rsidRPr="00574878">
              <w:rPr>
                <w:sz w:val="24"/>
                <w:szCs w:val="24"/>
                <w:lang w:val="en-GB"/>
              </w:rPr>
              <w:t>Automedon</w:t>
            </w:r>
            <w:proofErr w:type="spellEnd"/>
            <w:r w:rsidRPr="00574878">
              <w:rPr>
                <w:sz w:val="24"/>
                <w:szCs w:val="24"/>
                <w:lang w:val="en-GB"/>
              </w:rPr>
              <w:t xml:space="preserve"> </w:t>
            </w:r>
            <w:proofErr w:type="spellStart"/>
            <w:r w:rsidRPr="00574878">
              <w:rPr>
                <w:sz w:val="24"/>
                <w:szCs w:val="24"/>
                <w:lang w:val="en-GB"/>
              </w:rPr>
              <w:t>lentisque</w:t>
            </w:r>
            <w:proofErr w:type="spellEnd"/>
            <w:r w:rsidRPr="00574878">
              <w:rPr>
                <w:sz w:val="24"/>
                <w:szCs w:val="24"/>
                <w:lang w:val="en-GB"/>
              </w:rPr>
              <w:t xml:space="preserve"> </w:t>
            </w:r>
            <w:proofErr w:type="spellStart"/>
            <w:r w:rsidRPr="00574878">
              <w:rPr>
                <w:sz w:val="24"/>
                <w:szCs w:val="24"/>
                <w:lang w:val="en-GB"/>
              </w:rPr>
              <w:t>erat</w:t>
            </w:r>
            <w:proofErr w:type="spellEnd"/>
            <w:r w:rsidRPr="00574878">
              <w:rPr>
                <w:sz w:val="24"/>
                <w:szCs w:val="24"/>
                <w:lang w:val="en-GB"/>
              </w:rPr>
              <w:t xml:space="preserve"> </w:t>
            </w:r>
            <w:proofErr w:type="spellStart"/>
            <w:r w:rsidRPr="00574878">
              <w:rPr>
                <w:sz w:val="24"/>
                <w:szCs w:val="24"/>
                <w:lang w:val="en-GB"/>
              </w:rPr>
              <w:t>aptus</w:t>
            </w:r>
            <w:proofErr w:type="spellEnd"/>
            <w:r w:rsidRPr="00574878">
              <w:rPr>
                <w:sz w:val="24"/>
                <w:szCs w:val="24"/>
                <w:lang w:val="en-GB"/>
              </w:rPr>
              <w:t xml:space="preserve"> </w:t>
            </w:r>
            <w:proofErr w:type="spellStart"/>
            <w:r w:rsidRPr="00574878">
              <w:rPr>
                <w:sz w:val="24"/>
                <w:szCs w:val="24"/>
                <w:lang w:val="en-GB"/>
              </w:rPr>
              <w:t>habenis</w:t>
            </w:r>
            <w:proofErr w:type="spellEnd"/>
            <w:r w:rsidRPr="00574878">
              <w:rPr>
                <w:sz w:val="24"/>
                <w:szCs w:val="24"/>
                <w:lang w:val="en-GB"/>
              </w:rPr>
              <w:t>,</w:t>
            </w:r>
            <w:r w:rsidRPr="00574878">
              <w:rPr>
                <w:sz w:val="24"/>
                <w:szCs w:val="24"/>
                <w:lang w:val="en-GB"/>
              </w:rPr>
              <w:br/>
              <w:t>     </w:t>
            </w:r>
            <w:proofErr w:type="spellStart"/>
            <w:r w:rsidRPr="00574878">
              <w:rPr>
                <w:sz w:val="24"/>
                <w:szCs w:val="24"/>
                <w:lang w:val="en-GB"/>
              </w:rPr>
              <w:t>Tiphys</w:t>
            </w:r>
            <w:proofErr w:type="spellEnd"/>
            <w:r w:rsidRPr="00574878">
              <w:rPr>
                <w:sz w:val="24"/>
                <w:szCs w:val="24"/>
                <w:lang w:val="en-GB"/>
              </w:rPr>
              <w:t xml:space="preserve"> in </w:t>
            </w:r>
            <w:proofErr w:type="spellStart"/>
            <w:r w:rsidRPr="00574878">
              <w:rPr>
                <w:sz w:val="24"/>
                <w:szCs w:val="24"/>
                <w:lang w:val="en-GB"/>
              </w:rPr>
              <w:t>Haemonia</w:t>
            </w:r>
            <w:proofErr w:type="spellEnd"/>
            <w:r w:rsidRPr="00574878">
              <w:rPr>
                <w:sz w:val="24"/>
                <w:szCs w:val="24"/>
                <w:lang w:val="en-GB"/>
              </w:rPr>
              <w:t xml:space="preserve"> </w:t>
            </w:r>
            <w:proofErr w:type="spellStart"/>
            <w:r w:rsidRPr="00574878">
              <w:rPr>
                <w:sz w:val="24"/>
                <w:szCs w:val="24"/>
                <w:lang w:val="en-GB"/>
              </w:rPr>
              <w:t>puppe</w:t>
            </w:r>
            <w:proofErr w:type="spellEnd"/>
            <w:r w:rsidRPr="00574878">
              <w:rPr>
                <w:sz w:val="24"/>
                <w:szCs w:val="24"/>
                <w:lang w:val="en-GB"/>
              </w:rPr>
              <w:t xml:space="preserve"> magister </w:t>
            </w:r>
            <w:proofErr w:type="spellStart"/>
            <w:r w:rsidRPr="00574878">
              <w:rPr>
                <w:sz w:val="24"/>
                <w:szCs w:val="24"/>
                <w:lang w:val="en-GB"/>
              </w:rPr>
              <w:t>erat</w:t>
            </w:r>
            <w:proofErr w:type="spellEnd"/>
            <w:r w:rsidRPr="00574878">
              <w:rPr>
                <w:sz w:val="24"/>
                <w:szCs w:val="24"/>
                <w:lang w:val="en-GB"/>
              </w:rPr>
              <w:t>:</w:t>
            </w:r>
            <w:r w:rsidRPr="00574878">
              <w:rPr>
                <w:sz w:val="24"/>
                <w:szCs w:val="24"/>
                <w:lang w:val="en-GB"/>
              </w:rPr>
              <w:br/>
              <w:t xml:space="preserve">Me Venus </w:t>
            </w:r>
            <w:proofErr w:type="spellStart"/>
            <w:r w:rsidRPr="00574878">
              <w:rPr>
                <w:sz w:val="24"/>
                <w:szCs w:val="24"/>
                <w:lang w:val="en-GB"/>
              </w:rPr>
              <w:t>artificem</w:t>
            </w:r>
            <w:proofErr w:type="spellEnd"/>
            <w:r w:rsidRPr="00574878">
              <w:rPr>
                <w:sz w:val="24"/>
                <w:szCs w:val="24"/>
                <w:lang w:val="en-GB"/>
              </w:rPr>
              <w:t xml:space="preserve"> </w:t>
            </w:r>
            <w:proofErr w:type="spellStart"/>
            <w:r w:rsidRPr="00574878">
              <w:rPr>
                <w:sz w:val="24"/>
                <w:szCs w:val="24"/>
                <w:lang w:val="en-GB"/>
              </w:rPr>
              <w:t>tenero</w:t>
            </w:r>
            <w:proofErr w:type="spellEnd"/>
            <w:r w:rsidRPr="00574878">
              <w:rPr>
                <w:sz w:val="24"/>
                <w:szCs w:val="24"/>
                <w:lang w:val="en-GB"/>
              </w:rPr>
              <w:t xml:space="preserve"> </w:t>
            </w:r>
            <w:proofErr w:type="spellStart"/>
            <w:r w:rsidRPr="00574878">
              <w:rPr>
                <w:sz w:val="24"/>
                <w:szCs w:val="24"/>
                <w:lang w:val="en-GB"/>
              </w:rPr>
              <w:t>praefecit</w:t>
            </w:r>
            <w:proofErr w:type="spellEnd"/>
            <w:r w:rsidRPr="00574878">
              <w:rPr>
                <w:sz w:val="24"/>
                <w:szCs w:val="24"/>
                <w:lang w:val="en-GB"/>
              </w:rPr>
              <w:t xml:space="preserve"> </w:t>
            </w:r>
            <w:proofErr w:type="spellStart"/>
            <w:r w:rsidRPr="00574878">
              <w:rPr>
                <w:sz w:val="24"/>
                <w:szCs w:val="24"/>
                <w:lang w:val="en-GB"/>
              </w:rPr>
              <w:t>Amori</w:t>
            </w:r>
            <w:proofErr w:type="spellEnd"/>
            <w:r w:rsidRPr="00574878">
              <w:rPr>
                <w:sz w:val="24"/>
                <w:szCs w:val="24"/>
                <w:lang w:val="en-GB"/>
              </w:rPr>
              <w:t>;</w:t>
            </w:r>
            <w:r w:rsidRPr="00574878">
              <w:rPr>
                <w:sz w:val="24"/>
                <w:szCs w:val="24"/>
                <w:lang w:val="en-GB"/>
              </w:rPr>
              <w:br/>
              <w:t>     </w:t>
            </w:r>
            <w:proofErr w:type="spellStart"/>
            <w:r w:rsidRPr="00574878">
              <w:rPr>
                <w:sz w:val="24"/>
                <w:szCs w:val="24"/>
                <w:lang w:val="en-GB"/>
              </w:rPr>
              <w:t>Tiphys</w:t>
            </w:r>
            <w:proofErr w:type="spellEnd"/>
            <w:r w:rsidRPr="00574878">
              <w:rPr>
                <w:sz w:val="24"/>
                <w:szCs w:val="24"/>
                <w:lang w:val="en-GB"/>
              </w:rPr>
              <w:t xml:space="preserve"> et </w:t>
            </w:r>
            <w:proofErr w:type="spellStart"/>
            <w:r w:rsidRPr="00574878">
              <w:rPr>
                <w:sz w:val="24"/>
                <w:szCs w:val="24"/>
                <w:lang w:val="en-GB"/>
              </w:rPr>
              <w:t>Automedon</w:t>
            </w:r>
            <w:proofErr w:type="spellEnd"/>
            <w:r w:rsidRPr="00574878">
              <w:rPr>
                <w:sz w:val="24"/>
                <w:szCs w:val="24"/>
                <w:lang w:val="en-GB"/>
              </w:rPr>
              <w:t xml:space="preserve"> </w:t>
            </w:r>
            <w:proofErr w:type="spellStart"/>
            <w:r w:rsidRPr="00574878">
              <w:rPr>
                <w:sz w:val="24"/>
                <w:szCs w:val="24"/>
                <w:lang w:val="en-GB"/>
              </w:rPr>
              <w:t>dicar</w:t>
            </w:r>
            <w:proofErr w:type="spellEnd"/>
            <w:r w:rsidRPr="00574878">
              <w:rPr>
                <w:sz w:val="24"/>
                <w:szCs w:val="24"/>
                <w:lang w:val="en-GB"/>
              </w:rPr>
              <w:t xml:space="preserve"> </w:t>
            </w:r>
            <w:proofErr w:type="spellStart"/>
            <w:r w:rsidRPr="00574878">
              <w:rPr>
                <w:sz w:val="24"/>
                <w:szCs w:val="24"/>
                <w:lang w:val="en-GB"/>
              </w:rPr>
              <w:t>Amoris</w:t>
            </w:r>
            <w:proofErr w:type="spellEnd"/>
            <w:r w:rsidRPr="00574878">
              <w:rPr>
                <w:sz w:val="24"/>
                <w:szCs w:val="24"/>
                <w:lang w:val="en-GB"/>
              </w:rPr>
              <w:t xml:space="preserve"> ego.</w:t>
            </w:r>
            <w:r w:rsidRPr="00574878">
              <w:rPr>
                <w:sz w:val="24"/>
                <w:szCs w:val="24"/>
                <w:lang w:val="en-GB"/>
              </w:rPr>
              <w:br/>
              <w:t xml:space="preserve">Ille </w:t>
            </w:r>
            <w:proofErr w:type="spellStart"/>
            <w:r w:rsidRPr="00574878">
              <w:rPr>
                <w:sz w:val="24"/>
                <w:szCs w:val="24"/>
                <w:lang w:val="en-GB"/>
              </w:rPr>
              <w:t>quidem</w:t>
            </w:r>
            <w:proofErr w:type="spellEnd"/>
            <w:r w:rsidRPr="00574878">
              <w:rPr>
                <w:sz w:val="24"/>
                <w:szCs w:val="24"/>
                <w:lang w:val="en-GB"/>
              </w:rPr>
              <w:t xml:space="preserve"> </w:t>
            </w:r>
            <w:proofErr w:type="spellStart"/>
            <w:r w:rsidRPr="00574878">
              <w:rPr>
                <w:sz w:val="24"/>
                <w:szCs w:val="24"/>
                <w:lang w:val="en-GB"/>
              </w:rPr>
              <w:t>ferus</w:t>
            </w:r>
            <w:proofErr w:type="spellEnd"/>
            <w:r w:rsidRPr="00574878">
              <w:rPr>
                <w:sz w:val="24"/>
                <w:szCs w:val="24"/>
                <w:lang w:val="en-GB"/>
              </w:rPr>
              <w:t xml:space="preserve"> </w:t>
            </w:r>
            <w:proofErr w:type="spellStart"/>
            <w:r w:rsidRPr="00574878">
              <w:rPr>
                <w:sz w:val="24"/>
                <w:szCs w:val="24"/>
                <w:lang w:val="en-GB"/>
              </w:rPr>
              <w:t>est</w:t>
            </w:r>
            <w:proofErr w:type="spellEnd"/>
            <w:r w:rsidRPr="00574878">
              <w:rPr>
                <w:sz w:val="24"/>
                <w:szCs w:val="24"/>
                <w:lang w:val="en-GB"/>
              </w:rPr>
              <w:t xml:space="preserve"> et qui mihi </w:t>
            </w:r>
            <w:proofErr w:type="spellStart"/>
            <w:r w:rsidRPr="00574878">
              <w:rPr>
                <w:sz w:val="24"/>
                <w:szCs w:val="24"/>
                <w:lang w:val="en-GB"/>
              </w:rPr>
              <w:t>saepe</w:t>
            </w:r>
            <w:proofErr w:type="spellEnd"/>
            <w:r w:rsidRPr="00574878">
              <w:rPr>
                <w:sz w:val="24"/>
                <w:szCs w:val="24"/>
                <w:lang w:val="en-GB"/>
              </w:rPr>
              <w:t xml:space="preserve"> </w:t>
            </w:r>
            <w:proofErr w:type="spellStart"/>
            <w:r w:rsidRPr="00574878">
              <w:rPr>
                <w:sz w:val="24"/>
                <w:szCs w:val="24"/>
                <w:lang w:val="en-GB"/>
              </w:rPr>
              <w:t>repugnet</w:t>
            </w:r>
            <w:proofErr w:type="spellEnd"/>
            <w:r w:rsidRPr="00574878">
              <w:rPr>
                <w:sz w:val="24"/>
                <w:szCs w:val="24"/>
                <w:lang w:val="en-GB"/>
              </w:rPr>
              <w:t>:</w:t>
            </w:r>
            <w:r w:rsidRPr="00574878">
              <w:rPr>
                <w:sz w:val="24"/>
                <w:szCs w:val="24"/>
                <w:lang w:val="en-GB"/>
              </w:rPr>
              <w:br/>
              <w:t>     </w:t>
            </w:r>
            <w:proofErr w:type="spellStart"/>
            <w:r w:rsidRPr="00574878">
              <w:rPr>
                <w:sz w:val="24"/>
                <w:szCs w:val="24"/>
                <w:lang w:val="en-GB"/>
              </w:rPr>
              <w:t>Sed</w:t>
            </w:r>
            <w:proofErr w:type="spellEnd"/>
            <w:r w:rsidRPr="00574878">
              <w:rPr>
                <w:sz w:val="24"/>
                <w:szCs w:val="24"/>
                <w:lang w:val="en-GB"/>
              </w:rPr>
              <w:t xml:space="preserve"> </w:t>
            </w:r>
            <w:proofErr w:type="spellStart"/>
            <w:r w:rsidRPr="00574878">
              <w:rPr>
                <w:sz w:val="24"/>
                <w:szCs w:val="24"/>
                <w:lang w:val="en-GB"/>
              </w:rPr>
              <w:t>puer</w:t>
            </w:r>
            <w:proofErr w:type="spellEnd"/>
            <w:r w:rsidRPr="00574878">
              <w:rPr>
                <w:sz w:val="24"/>
                <w:szCs w:val="24"/>
                <w:lang w:val="en-GB"/>
              </w:rPr>
              <w:t xml:space="preserve"> </w:t>
            </w:r>
            <w:proofErr w:type="spellStart"/>
            <w:r w:rsidRPr="00574878">
              <w:rPr>
                <w:sz w:val="24"/>
                <w:szCs w:val="24"/>
                <w:lang w:val="en-GB"/>
              </w:rPr>
              <w:t>est</w:t>
            </w:r>
            <w:proofErr w:type="spellEnd"/>
            <w:r w:rsidRPr="00574878">
              <w:rPr>
                <w:sz w:val="24"/>
                <w:szCs w:val="24"/>
                <w:lang w:val="en-GB"/>
              </w:rPr>
              <w:t xml:space="preserve">, </w:t>
            </w:r>
            <w:proofErr w:type="spellStart"/>
            <w:r w:rsidRPr="00574878">
              <w:rPr>
                <w:sz w:val="24"/>
                <w:szCs w:val="24"/>
                <w:lang w:val="en-GB"/>
              </w:rPr>
              <w:t>aetas</w:t>
            </w:r>
            <w:proofErr w:type="spellEnd"/>
            <w:r w:rsidRPr="00574878">
              <w:rPr>
                <w:sz w:val="24"/>
                <w:szCs w:val="24"/>
                <w:lang w:val="en-GB"/>
              </w:rPr>
              <w:t xml:space="preserve"> </w:t>
            </w:r>
            <w:proofErr w:type="spellStart"/>
            <w:r w:rsidRPr="00574878">
              <w:rPr>
                <w:sz w:val="24"/>
                <w:szCs w:val="24"/>
                <w:lang w:val="en-GB"/>
              </w:rPr>
              <w:t>mollis</w:t>
            </w:r>
            <w:proofErr w:type="spellEnd"/>
            <w:r w:rsidRPr="00574878">
              <w:rPr>
                <w:sz w:val="24"/>
                <w:szCs w:val="24"/>
                <w:lang w:val="en-GB"/>
              </w:rPr>
              <w:t xml:space="preserve"> et </w:t>
            </w:r>
            <w:proofErr w:type="spellStart"/>
            <w:r w:rsidRPr="00574878">
              <w:rPr>
                <w:sz w:val="24"/>
                <w:szCs w:val="24"/>
                <w:lang w:val="en-GB"/>
              </w:rPr>
              <w:t>apta</w:t>
            </w:r>
            <w:proofErr w:type="spellEnd"/>
            <w:r w:rsidRPr="00574878">
              <w:rPr>
                <w:sz w:val="24"/>
                <w:szCs w:val="24"/>
                <w:lang w:val="en-GB"/>
              </w:rPr>
              <w:t xml:space="preserve"> </w:t>
            </w:r>
            <w:proofErr w:type="spellStart"/>
            <w:r w:rsidRPr="00574878">
              <w:rPr>
                <w:sz w:val="24"/>
                <w:szCs w:val="24"/>
                <w:lang w:val="en-GB"/>
              </w:rPr>
              <w:t>regi</w:t>
            </w:r>
            <w:proofErr w:type="spellEnd"/>
          </w:p>
          <w:p w:rsidR="0010703D" w:rsidRPr="00574878" w:rsidRDefault="0010703D" w:rsidP="0010703D">
            <w:pPr>
              <w:spacing w:after="0" w:line="480" w:lineRule="auto"/>
              <w:rPr>
                <w:sz w:val="24"/>
                <w:szCs w:val="24"/>
                <w:lang w:val="en-GB"/>
              </w:rPr>
            </w:pPr>
            <w:r w:rsidRPr="00574878">
              <w:rPr>
                <w:sz w:val="24"/>
                <w:szCs w:val="24"/>
                <w:lang w:val="en-GB"/>
              </w:rPr>
              <w:t>[…]</w:t>
            </w:r>
          </w:p>
          <w:p w:rsidR="0010703D" w:rsidRPr="00574878" w:rsidRDefault="0010703D" w:rsidP="0010703D">
            <w:pPr>
              <w:spacing w:after="0" w:line="480" w:lineRule="auto"/>
              <w:rPr>
                <w:sz w:val="24"/>
                <w:szCs w:val="24"/>
                <w:lang w:val="en-GB"/>
              </w:rPr>
            </w:pPr>
            <w:r w:rsidRPr="00574878">
              <w:rPr>
                <w:sz w:val="24"/>
                <w:szCs w:val="24"/>
                <w:lang w:val="en-GB"/>
              </w:rPr>
              <w:t xml:space="preserve">Principio, quod </w:t>
            </w:r>
            <w:proofErr w:type="spellStart"/>
            <w:r w:rsidRPr="00574878">
              <w:rPr>
                <w:sz w:val="24"/>
                <w:szCs w:val="24"/>
                <w:lang w:val="en-GB"/>
              </w:rPr>
              <w:t>amare</w:t>
            </w:r>
            <w:proofErr w:type="spellEnd"/>
            <w:r w:rsidRPr="00574878">
              <w:rPr>
                <w:sz w:val="24"/>
                <w:szCs w:val="24"/>
                <w:lang w:val="en-GB"/>
              </w:rPr>
              <w:t xml:space="preserve"> </w:t>
            </w:r>
            <w:proofErr w:type="spellStart"/>
            <w:r w:rsidRPr="00574878">
              <w:rPr>
                <w:sz w:val="24"/>
                <w:szCs w:val="24"/>
                <w:lang w:val="en-GB"/>
              </w:rPr>
              <w:t>velis</w:t>
            </w:r>
            <w:proofErr w:type="spellEnd"/>
            <w:r w:rsidRPr="00574878">
              <w:rPr>
                <w:sz w:val="24"/>
                <w:szCs w:val="24"/>
                <w:lang w:val="en-GB"/>
              </w:rPr>
              <w:t xml:space="preserve">, </w:t>
            </w:r>
            <w:proofErr w:type="spellStart"/>
            <w:r w:rsidRPr="00574878">
              <w:rPr>
                <w:sz w:val="24"/>
                <w:szCs w:val="24"/>
                <w:lang w:val="en-GB"/>
              </w:rPr>
              <w:t>reperire</w:t>
            </w:r>
            <w:proofErr w:type="spellEnd"/>
            <w:r w:rsidRPr="00574878">
              <w:rPr>
                <w:sz w:val="24"/>
                <w:szCs w:val="24"/>
                <w:lang w:val="en-GB"/>
              </w:rPr>
              <w:t xml:space="preserve"> </w:t>
            </w:r>
            <w:proofErr w:type="spellStart"/>
            <w:r w:rsidRPr="00574878">
              <w:rPr>
                <w:sz w:val="24"/>
                <w:szCs w:val="24"/>
                <w:lang w:val="en-GB"/>
              </w:rPr>
              <w:t>labora</w:t>
            </w:r>
            <w:proofErr w:type="spellEnd"/>
            <w:r w:rsidRPr="00574878">
              <w:rPr>
                <w:sz w:val="24"/>
                <w:szCs w:val="24"/>
                <w:lang w:val="en-GB"/>
              </w:rPr>
              <w:t>,</w:t>
            </w:r>
            <w:r w:rsidRPr="00574878">
              <w:rPr>
                <w:sz w:val="24"/>
                <w:szCs w:val="24"/>
                <w:lang w:val="en-GB"/>
              </w:rPr>
              <w:br/>
              <w:t>     </w:t>
            </w:r>
            <w:r w:rsidR="00574878">
              <w:rPr>
                <w:sz w:val="24"/>
                <w:szCs w:val="24"/>
                <w:lang w:val="en-GB"/>
              </w:rPr>
              <w:t>q</w:t>
            </w:r>
            <w:r w:rsidRPr="00574878">
              <w:rPr>
                <w:sz w:val="24"/>
                <w:szCs w:val="24"/>
                <w:lang w:val="en-GB"/>
              </w:rPr>
              <w:t xml:space="preserve">ui nova </w:t>
            </w:r>
            <w:proofErr w:type="spellStart"/>
            <w:r w:rsidRPr="00574878">
              <w:rPr>
                <w:sz w:val="24"/>
                <w:szCs w:val="24"/>
                <w:lang w:val="en-GB"/>
              </w:rPr>
              <w:t>nunc</w:t>
            </w:r>
            <w:proofErr w:type="spellEnd"/>
            <w:r w:rsidRPr="00574878">
              <w:rPr>
                <w:sz w:val="24"/>
                <w:szCs w:val="24"/>
                <w:lang w:val="en-GB"/>
              </w:rPr>
              <w:t xml:space="preserve"> primum miles in </w:t>
            </w:r>
            <w:proofErr w:type="spellStart"/>
            <w:r w:rsidRPr="00574878">
              <w:rPr>
                <w:sz w:val="24"/>
                <w:szCs w:val="24"/>
                <w:lang w:val="en-GB"/>
              </w:rPr>
              <w:t>arma</w:t>
            </w:r>
            <w:proofErr w:type="spellEnd"/>
            <w:r w:rsidRPr="00574878">
              <w:rPr>
                <w:sz w:val="24"/>
                <w:szCs w:val="24"/>
                <w:lang w:val="en-GB"/>
              </w:rPr>
              <w:t xml:space="preserve"> </w:t>
            </w:r>
            <w:proofErr w:type="spellStart"/>
            <w:r w:rsidRPr="00574878">
              <w:rPr>
                <w:sz w:val="24"/>
                <w:szCs w:val="24"/>
                <w:lang w:val="en-GB"/>
              </w:rPr>
              <w:t>venis</w:t>
            </w:r>
            <w:proofErr w:type="spellEnd"/>
            <w:r w:rsidRPr="00574878">
              <w:rPr>
                <w:sz w:val="24"/>
                <w:szCs w:val="24"/>
                <w:lang w:val="en-GB"/>
              </w:rPr>
              <w:t>.</w:t>
            </w:r>
            <w:r w:rsidRPr="00574878">
              <w:rPr>
                <w:sz w:val="24"/>
                <w:szCs w:val="24"/>
                <w:lang w:val="en-GB"/>
              </w:rPr>
              <w:br/>
              <w:t xml:space="preserve">Proximus </w:t>
            </w:r>
            <w:proofErr w:type="spellStart"/>
            <w:r w:rsidRPr="00574878">
              <w:rPr>
                <w:sz w:val="24"/>
                <w:szCs w:val="24"/>
                <w:lang w:val="en-GB"/>
              </w:rPr>
              <w:t>huic</w:t>
            </w:r>
            <w:proofErr w:type="spellEnd"/>
            <w:r w:rsidRPr="00574878">
              <w:rPr>
                <w:sz w:val="24"/>
                <w:szCs w:val="24"/>
                <w:lang w:val="en-GB"/>
              </w:rPr>
              <w:t xml:space="preserve"> </w:t>
            </w:r>
            <w:proofErr w:type="spellStart"/>
            <w:r w:rsidRPr="00574878">
              <w:rPr>
                <w:sz w:val="24"/>
                <w:szCs w:val="24"/>
                <w:lang w:val="en-GB"/>
              </w:rPr>
              <w:t>labor</w:t>
            </w:r>
            <w:proofErr w:type="spellEnd"/>
            <w:r w:rsidRPr="00574878">
              <w:rPr>
                <w:sz w:val="24"/>
                <w:szCs w:val="24"/>
                <w:lang w:val="en-GB"/>
              </w:rPr>
              <w:t xml:space="preserve"> </w:t>
            </w:r>
            <w:proofErr w:type="spellStart"/>
            <w:r w:rsidRPr="00574878">
              <w:rPr>
                <w:sz w:val="24"/>
                <w:szCs w:val="24"/>
                <w:lang w:val="en-GB"/>
              </w:rPr>
              <w:t>est</w:t>
            </w:r>
            <w:proofErr w:type="spellEnd"/>
            <w:r w:rsidRPr="00574878">
              <w:rPr>
                <w:sz w:val="24"/>
                <w:szCs w:val="24"/>
                <w:lang w:val="en-GB"/>
              </w:rPr>
              <w:t xml:space="preserve"> </w:t>
            </w:r>
            <w:proofErr w:type="spellStart"/>
            <w:r w:rsidRPr="00574878">
              <w:rPr>
                <w:sz w:val="24"/>
                <w:szCs w:val="24"/>
                <w:lang w:val="en-GB"/>
              </w:rPr>
              <w:t>placitam</w:t>
            </w:r>
            <w:proofErr w:type="spellEnd"/>
            <w:r w:rsidRPr="00574878">
              <w:rPr>
                <w:sz w:val="24"/>
                <w:szCs w:val="24"/>
                <w:lang w:val="en-GB"/>
              </w:rPr>
              <w:t xml:space="preserve"> </w:t>
            </w:r>
            <w:proofErr w:type="spellStart"/>
            <w:r w:rsidRPr="00574878">
              <w:rPr>
                <w:sz w:val="24"/>
                <w:szCs w:val="24"/>
                <w:lang w:val="en-GB"/>
              </w:rPr>
              <w:t>exorare</w:t>
            </w:r>
            <w:proofErr w:type="spellEnd"/>
            <w:r w:rsidRPr="00574878">
              <w:rPr>
                <w:sz w:val="24"/>
                <w:szCs w:val="24"/>
                <w:lang w:val="en-GB"/>
              </w:rPr>
              <w:t xml:space="preserve"> </w:t>
            </w:r>
            <w:proofErr w:type="spellStart"/>
            <w:r w:rsidRPr="00574878">
              <w:rPr>
                <w:sz w:val="24"/>
                <w:szCs w:val="24"/>
                <w:lang w:val="en-GB"/>
              </w:rPr>
              <w:t>puellam</w:t>
            </w:r>
            <w:proofErr w:type="spellEnd"/>
            <w:r w:rsidRPr="00574878">
              <w:rPr>
                <w:sz w:val="24"/>
                <w:szCs w:val="24"/>
                <w:lang w:val="en-GB"/>
              </w:rPr>
              <w:t>:</w:t>
            </w:r>
            <w:r w:rsidRPr="00574878">
              <w:rPr>
                <w:sz w:val="24"/>
                <w:szCs w:val="24"/>
                <w:lang w:val="en-GB"/>
              </w:rPr>
              <w:br/>
              <w:t xml:space="preserve">     Tertius, </w:t>
            </w:r>
            <w:proofErr w:type="spellStart"/>
            <w:r w:rsidRPr="00574878">
              <w:rPr>
                <w:sz w:val="24"/>
                <w:szCs w:val="24"/>
                <w:lang w:val="en-GB"/>
              </w:rPr>
              <w:t>ut</w:t>
            </w:r>
            <w:proofErr w:type="spellEnd"/>
            <w:r w:rsidRPr="00574878">
              <w:rPr>
                <w:sz w:val="24"/>
                <w:szCs w:val="24"/>
                <w:lang w:val="en-GB"/>
              </w:rPr>
              <w:t xml:space="preserve"> </w:t>
            </w:r>
            <w:proofErr w:type="spellStart"/>
            <w:r w:rsidRPr="00574878">
              <w:rPr>
                <w:sz w:val="24"/>
                <w:szCs w:val="24"/>
                <w:lang w:val="en-GB"/>
              </w:rPr>
              <w:t>longo</w:t>
            </w:r>
            <w:proofErr w:type="spellEnd"/>
            <w:r w:rsidRPr="00574878">
              <w:rPr>
                <w:sz w:val="24"/>
                <w:szCs w:val="24"/>
                <w:lang w:val="en-GB"/>
              </w:rPr>
              <w:t xml:space="preserve"> tempore </w:t>
            </w:r>
            <w:proofErr w:type="spellStart"/>
            <w:r w:rsidRPr="00574878">
              <w:rPr>
                <w:sz w:val="24"/>
                <w:szCs w:val="24"/>
                <w:lang w:val="en-GB"/>
              </w:rPr>
              <w:t>duret</w:t>
            </w:r>
            <w:proofErr w:type="spellEnd"/>
            <w:r w:rsidRPr="00574878">
              <w:rPr>
                <w:sz w:val="24"/>
                <w:szCs w:val="24"/>
                <w:lang w:val="en-GB"/>
              </w:rPr>
              <w:t xml:space="preserve"> </w:t>
            </w:r>
            <w:proofErr w:type="spellStart"/>
            <w:r w:rsidRPr="00574878">
              <w:rPr>
                <w:sz w:val="24"/>
                <w:szCs w:val="24"/>
                <w:lang w:val="en-GB"/>
              </w:rPr>
              <w:t>amor</w:t>
            </w:r>
            <w:proofErr w:type="spellEnd"/>
            <w:r w:rsidRPr="00574878">
              <w:rPr>
                <w:sz w:val="24"/>
                <w:szCs w:val="24"/>
                <w:lang w:val="en-GB"/>
              </w:rPr>
              <w:t>.</w:t>
            </w:r>
          </w:p>
        </w:tc>
        <w:tc>
          <w:tcPr>
            <w:tcW w:w="1691" w:type="pct"/>
          </w:tcPr>
          <w:p w:rsidR="0020086D" w:rsidRPr="00574878" w:rsidRDefault="0020086D" w:rsidP="0020086D">
            <w:pPr>
              <w:spacing w:after="0" w:line="240" w:lineRule="auto"/>
              <w:ind w:right="-108"/>
              <w:rPr>
                <w:b/>
                <w:sz w:val="18"/>
                <w:szCs w:val="18"/>
                <w:lang w:val="en-GB"/>
              </w:rPr>
            </w:pPr>
          </w:p>
          <w:p w:rsidR="0020086D" w:rsidRPr="00574878" w:rsidRDefault="0020086D" w:rsidP="0020086D">
            <w:pPr>
              <w:spacing w:after="0" w:line="240" w:lineRule="auto"/>
              <w:ind w:right="-108"/>
              <w:rPr>
                <w:b/>
                <w:sz w:val="18"/>
                <w:szCs w:val="18"/>
                <w:lang w:val="en-GB"/>
              </w:rPr>
            </w:pPr>
          </w:p>
          <w:p w:rsidR="0020086D" w:rsidRPr="00574878" w:rsidRDefault="0020086D" w:rsidP="0020086D">
            <w:pPr>
              <w:spacing w:after="0" w:line="240" w:lineRule="auto"/>
              <w:ind w:right="-108"/>
              <w:rPr>
                <w:b/>
                <w:sz w:val="18"/>
                <w:szCs w:val="18"/>
                <w:lang w:val="en-GB"/>
              </w:rPr>
            </w:pPr>
          </w:p>
          <w:p w:rsidR="0020086D" w:rsidRPr="00574878" w:rsidRDefault="0020086D" w:rsidP="0020086D">
            <w:pPr>
              <w:spacing w:after="0" w:line="240" w:lineRule="auto"/>
              <w:ind w:right="-108"/>
              <w:rPr>
                <w:b/>
                <w:sz w:val="18"/>
                <w:szCs w:val="18"/>
                <w:lang w:val="en-GB"/>
              </w:rPr>
            </w:pPr>
          </w:p>
          <w:p w:rsidR="0020086D" w:rsidRPr="00574878" w:rsidRDefault="0020086D" w:rsidP="0020086D">
            <w:pPr>
              <w:spacing w:after="0" w:line="240" w:lineRule="auto"/>
              <w:ind w:right="-108"/>
              <w:rPr>
                <w:b/>
                <w:sz w:val="18"/>
                <w:szCs w:val="18"/>
                <w:lang w:val="en-GB"/>
              </w:rPr>
            </w:pPr>
          </w:p>
          <w:p w:rsidR="0020086D" w:rsidRDefault="0020086D" w:rsidP="0020086D">
            <w:pPr>
              <w:spacing w:after="0" w:line="240" w:lineRule="auto"/>
              <w:ind w:right="-108"/>
              <w:rPr>
                <w:sz w:val="18"/>
                <w:szCs w:val="18"/>
              </w:rPr>
            </w:pPr>
            <w:proofErr w:type="spellStart"/>
            <w:r>
              <w:rPr>
                <w:b/>
                <w:sz w:val="18"/>
                <w:szCs w:val="18"/>
              </w:rPr>
              <w:t>citus</w:t>
            </w:r>
            <w:proofErr w:type="spellEnd"/>
            <w:r>
              <w:rPr>
                <w:sz w:val="18"/>
                <w:szCs w:val="18"/>
              </w:rPr>
              <w:t xml:space="preserve">: schnell – </w:t>
            </w:r>
            <w:proofErr w:type="spellStart"/>
            <w:r>
              <w:rPr>
                <w:b/>
                <w:sz w:val="18"/>
                <w:szCs w:val="18"/>
              </w:rPr>
              <w:t>velum</w:t>
            </w:r>
            <w:proofErr w:type="spellEnd"/>
            <w:r>
              <w:rPr>
                <w:sz w:val="18"/>
                <w:szCs w:val="18"/>
              </w:rPr>
              <w:t xml:space="preserve">: Segel – </w:t>
            </w:r>
            <w:proofErr w:type="spellStart"/>
            <w:r>
              <w:rPr>
                <w:b/>
                <w:sz w:val="18"/>
                <w:szCs w:val="18"/>
              </w:rPr>
              <w:t>ratis</w:t>
            </w:r>
            <w:proofErr w:type="spellEnd"/>
            <w:r>
              <w:rPr>
                <w:b/>
                <w:sz w:val="18"/>
                <w:szCs w:val="18"/>
              </w:rPr>
              <w:t xml:space="preserve">, </w:t>
            </w:r>
            <w:proofErr w:type="spellStart"/>
            <w:r>
              <w:rPr>
                <w:b/>
                <w:sz w:val="18"/>
                <w:szCs w:val="18"/>
              </w:rPr>
              <w:t>is</w:t>
            </w:r>
            <w:proofErr w:type="spellEnd"/>
            <w:r>
              <w:rPr>
                <w:sz w:val="18"/>
                <w:szCs w:val="18"/>
              </w:rPr>
              <w:t xml:space="preserve">: Schiff – </w:t>
            </w:r>
            <w:proofErr w:type="spellStart"/>
            <w:r>
              <w:rPr>
                <w:b/>
                <w:sz w:val="18"/>
                <w:szCs w:val="18"/>
              </w:rPr>
              <w:t>remus</w:t>
            </w:r>
            <w:proofErr w:type="spellEnd"/>
            <w:r>
              <w:rPr>
                <w:sz w:val="18"/>
                <w:szCs w:val="18"/>
              </w:rPr>
              <w:t>: Ruder</w:t>
            </w:r>
          </w:p>
          <w:p w:rsidR="0020086D" w:rsidRDefault="0020086D" w:rsidP="0020086D">
            <w:pPr>
              <w:spacing w:after="0" w:line="240" w:lineRule="auto"/>
              <w:ind w:right="-108"/>
              <w:rPr>
                <w:sz w:val="18"/>
                <w:szCs w:val="18"/>
              </w:rPr>
            </w:pPr>
          </w:p>
          <w:p w:rsidR="0020086D" w:rsidRDefault="000E06A4" w:rsidP="0020086D">
            <w:pPr>
              <w:spacing w:after="0" w:line="240" w:lineRule="auto"/>
              <w:ind w:right="-108"/>
              <w:rPr>
                <w:sz w:val="18"/>
                <w:szCs w:val="18"/>
              </w:rPr>
            </w:pPr>
            <w:r>
              <w:rPr>
                <w:sz w:val="18"/>
                <w:szCs w:val="18"/>
              </w:rPr>
              <w:t>E.</w:t>
            </w:r>
            <w:r w:rsidR="0020086D">
              <w:rPr>
                <w:i/>
                <w:sz w:val="18"/>
                <w:szCs w:val="18"/>
              </w:rPr>
              <w:t xml:space="preserve"> </w:t>
            </w:r>
            <w:proofErr w:type="spellStart"/>
            <w:r w:rsidR="0020086D">
              <w:rPr>
                <w:sz w:val="18"/>
                <w:szCs w:val="18"/>
              </w:rPr>
              <w:t>regendus</w:t>
            </w:r>
            <w:proofErr w:type="spellEnd"/>
            <w:r w:rsidR="0020086D">
              <w:rPr>
                <w:sz w:val="18"/>
                <w:szCs w:val="18"/>
              </w:rPr>
              <w:t xml:space="preserve"> </w:t>
            </w:r>
            <w:r>
              <w:rPr>
                <w:sz w:val="18"/>
                <w:szCs w:val="18"/>
              </w:rPr>
              <w:t>&lt;</w:t>
            </w:r>
            <w:proofErr w:type="spellStart"/>
            <w:r>
              <w:rPr>
                <w:sz w:val="18"/>
                <w:szCs w:val="18"/>
              </w:rPr>
              <w:t>est</w:t>
            </w:r>
            <w:proofErr w:type="spellEnd"/>
            <w:r>
              <w:rPr>
                <w:sz w:val="18"/>
                <w:szCs w:val="18"/>
              </w:rPr>
              <w:t>&gt;</w:t>
            </w:r>
          </w:p>
          <w:p w:rsidR="000E06A4" w:rsidRDefault="000E06A4" w:rsidP="0020086D">
            <w:pPr>
              <w:spacing w:after="0" w:line="240" w:lineRule="auto"/>
              <w:ind w:right="-108"/>
              <w:rPr>
                <w:sz w:val="18"/>
                <w:szCs w:val="18"/>
              </w:rPr>
            </w:pPr>
          </w:p>
          <w:p w:rsidR="000E06A4" w:rsidRDefault="000E06A4" w:rsidP="0020086D">
            <w:pPr>
              <w:spacing w:after="0" w:line="240" w:lineRule="auto"/>
              <w:ind w:right="-108"/>
              <w:rPr>
                <w:sz w:val="18"/>
                <w:szCs w:val="18"/>
              </w:rPr>
            </w:pPr>
            <w:proofErr w:type="spellStart"/>
            <w:r>
              <w:rPr>
                <w:b/>
                <w:sz w:val="18"/>
                <w:szCs w:val="18"/>
              </w:rPr>
              <w:t>Automedon</w:t>
            </w:r>
            <w:proofErr w:type="spellEnd"/>
            <w:r>
              <w:rPr>
                <w:sz w:val="18"/>
                <w:szCs w:val="18"/>
              </w:rPr>
              <w:t xml:space="preserve">: EV – </w:t>
            </w:r>
            <w:proofErr w:type="spellStart"/>
            <w:r>
              <w:rPr>
                <w:b/>
                <w:sz w:val="18"/>
                <w:szCs w:val="18"/>
              </w:rPr>
              <w:t>lentus</w:t>
            </w:r>
            <w:proofErr w:type="spellEnd"/>
            <w:r>
              <w:rPr>
                <w:sz w:val="18"/>
                <w:szCs w:val="18"/>
              </w:rPr>
              <w:t xml:space="preserve">: geschmeidig – </w:t>
            </w:r>
            <w:proofErr w:type="spellStart"/>
            <w:r>
              <w:rPr>
                <w:b/>
                <w:sz w:val="18"/>
                <w:szCs w:val="18"/>
              </w:rPr>
              <w:t>aptus</w:t>
            </w:r>
            <w:proofErr w:type="spellEnd"/>
            <w:r>
              <w:rPr>
                <w:b/>
                <w:sz w:val="18"/>
                <w:szCs w:val="18"/>
              </w:rPr>
              <w:t xml:space="preserve"> </w:t>
            </w:r>
            <w:r>
              <w:rPr>
                <w:sz w:val="18"/>
                <w:szCs w:val="18"/>
              </w:rPr>
              <w:t xml:space="preserve">m. Dat.: </w:t>
            </w:r>
            <w:r>
              <w:rPr>
                <w:i/>
                <w:sz w:val="18"/>
                <w:szCs w:val="18"/>
              </w:rPr>
              <w:t xml:space="preserve">hier </w:t>
            </w:r>
            <w:r>
              <w:rPr>
                <w:sz w:val="18"/>
                <w:szCs w:val="18"/>
              </w:rPr>
              <w:t xml:space="preserve">geschickt mit – </w:t>
            </w:r>
            <w:proofErr w:type="spellStart"/>
            <w:r>
              <w:rPr>
                <w:b/>
                <w:sz w:val="18"/>
                <w:szCs w:val="18"/>
              </w:rPr>
              <w:t>habena</w:t>
            </w:r>
            <w:proofErr w:type="spellEnd"/>
            <w:r>
              <w:rPr>
                <w:sz w:val="18"/>
                <w:szCs w:val="18"/>
              </w:rPr>
              <w:t>: Zügel</w:t>
            </w:r>
          </w:p>
          <w:p w:rsidR="000E06A4" w:rsidRPr="00574878" w:rsidRDefault="000E06A4" w:rsidP="0020086D">
            <w:pPr>
              <w:spacing w:after="0" w:line="240" w:lineRule="auto"/>
              <w:ind w:right="-108"/>
              <w:rPr>
                <w:sz w:val="18"/>
                <w:szCs w:val="18"/>
                <w:lang w:val="en-GB"/>
              </w:rPr>
            </w:pPr>
            <w:proofErr w:type="spellStart"/>
            <w:r w:rsidRPr="00574878">
              <w:rPr>
                <w:b/>
                <w:sz w:val="18"/>
                <w:szCs w:val="18"/>
                <w:lang w:val="en-GB"/>
              </w:rPr>
              <w:t>Tiphys</w:t>
            </w:r>
            <w:proofErr w:type="spellEnd"/>
            <w:r w:rsidRPr="00574878">
              <w:rPr>
                <w:sz w:val="18"/>
                <w:szCs w:val="18"/>
                <w:lang w:val="en-GB"/>
              </w:rPr>
              <w:t xml:space="preserve">: EV – </w:t>
            </w:r>
            <w:proofErr w:type="spellStart"/>
            <w:r w:rsidRPr="00574878">
              <w:rPr>
                <w:b/>
                <w:sz w:val="18"/>
                <w:szCs w:val="18"/>
                <w:lang w:val="en-GB"/>
              </w:rPr>
              <w:t>Haemonia</w:t>
            </w:r>
            <w:proofErr w:type="spellEnd"/>
            <w:r w:rsidRPr="00574878">
              <w:rPr>
                <w:b/>
                <w:sz w:val="18"/>
                <w:szCs w:val="18"/>
                <w:lang w:val="en-GB"/>
              </w:rPr>
              <w:t xml:space="preserve"> </w:t>
            </w:r>
            <w:proofErr w:type="spellStart"/>
            <w:r w:rsidRPr="00574878">
              <w:rPr>
                <w:b/>
                <w:sz w:val="18"/>
                <w:szCs w:val="18"/>
                <w:lang w:val="en-GB"/>
              </w:rPr>
              <w:t>puppis</w:t>
            </w:r>
            <w:proofErr w:type="spellEnd"/>
            <w:r w:rsidRPr="00574878">
              <w:rPr>
                <w:b/>
                <w:sz w:val="18"/>
                <w:szCs w:val="18"/>
                <w:lang w:val="en-GB"/>
              </w:rPr>
              <w:t xml:space="preserve">, </w:t>
            </w:r>
            <w:proofErr w:type="spellStart"/>
            <w:r w:rsidRPr="00574878">
              <w:rPr>
                <w:b/>
                <w:sz w:val="18"/>
                <w:szCs w:val="18"/>
                <w:lang w:val="en-GB"/>
              </w:rPr>
              <w:t>Haemoniae</w:t>
            </w:r>
            <w:proofErr w:type="spellEnd"/>
            <w:r w:rsidRPr="00574878">
              <w:rPr>
                <w:b/>
                <w:sz w:val="18"/>
                <w:szCs w:val="18"/>
                <w:lang w:val="en-GB"/>
              </w:rPr>
              <w:t xml:space="preserve"> </w:t>
            </w:r>
            <w:proofErr w:type="spellStart"/>
            <w:r w:rsidRPr="00574878">
              <w:rPr>
                <w:b/>
                <w:sz w:val="18"/>
                <w:szCs w:val="18"/>
                <w:lang w:val="en-GB"/>
              </w:rPr>
              <w:t>puppis</w:t>
            </w:r>
            <w:proofErr w:type="spellEnd"/>
            <w:r w:rsidRPr="00574878">
              <w:rPr>
                <w:sz w:val="18"/>
                <w:szCs w:val="18"/>
                <w:lang w:val="en-GB"/>
              </w:rPr>
              <w:t xml:space="preserve">: EV – </w:t>
            </w:r>
            <w:r w:rsidRPr="00574878">
              <w:rPr>
                <w:b/>
                <w:sz w:val="18"/>
                <w:szCs w:val="18"/>
                <w:lang w:val="en-GB"/>
              </w:rPr>
              <w:t>magister</w:t>
            </w:r>
            <w:r w:rsidRPr="00574878">
              <w:rPr>
                <w:sz w:val="18"/>
                <w:szCs w:val="18"/>
                <w:lang w:val="en-GB"/>
              </w:rPr>
              <w:t xml:space="preserve">: </w:t>
            </w:r>
            <w:proofErr w:type="spellStart"/>
            <w:r w:rsidRPr="00574878">
              <w:rPr>
                <w:i/>
                <w:sz w:val="18"/>
                <w:szCs w:val="18"/>
                <w:lang w:val="en-GB"/>
              </w:rPr>
              <w:t>hier</w:t>
            </w:r>
            <w:proofErr w:type="spellEnd"/>
            <w:r w:rsidRPr="00574878">
              <w:rPr>
                <w:sz w:val="18"/>
                <w:szCs w:val="18"/>
                <w:lang w:val="en-GB"/>
              </w:rPr>
              <w:t xml:space="preserve"> </w:t>
            </w:r>
            <w:proofErr w:type="spellStart"/>
            <w:r w:rsidRPr="00574878">
              <w:rPr>
                <w:sz w:val="18"/>
                <w:szCs w:val="18"/>
                <w:lang w:val="en-GB"/>
              </w:rPr>
              <w:t>Steuermann</w:t>
            </w:r>
            <w:proofErr w:type="spellEnd"/>
          </w:p>
          <w:p w:rsidR="000E06A4" w:rsidRDefault="000E06A4" w:rsidP="0020086D">
            <w:pPr>
              <w:spacing w:after="0" w:line="240" w:lineRule="auto"/>
              <w:ind w:right="-108"/>
              <w:rPr>
                <w:sz w:val="18"/>
                <w:szCs w:val="18"/>
              </w:rPr>
            </w:pPr>
            <w:proofErr w:type="spellStart"/>
            <w:r>
              <w:rPr>
                <w:b/>
                <w:sz w:val="18"/>
                <w:szCs w:val="18"/>
              </w:rPr>
              <w:t>artifex</w:t>
            </w:r>
            <w:proofErr w:type="spellEnd"/>
            <w:r>
              <w:rPr>
                <w:b/>
                <w:sz w:val="18"/>
                <w:szCs w:val="18"/>
              </w:rPr>
              <w:t xml:space="preserve">, </w:t>
            </w:r>
            <w:proofErr w:type="spellStart"/>
            <w:r>
              <w:rPr>
                <w:b/>
                <w:sz w:val="18"/>
                <w:szCs w:val="18"/>
              </w:rPr>
              <w:t>artificis</w:t>
            </w:r>
            <w:proofErr w:type="spellEnd"/>
            <w:r>
              <w:rPr>
                <w:sz w:val="18"/>
                <w:szCs w:val="18"/>
              </w:rPr>
              <w:t xml:space="preserve">: Lehrmeister – </w:t>
            </w:r>
            <w:proofErr w:type="spellStart"/>
            <w:r>
              <w:rPr>
                <w:b/>
                <w:sz w:val="18"/>
                <w:szCs w:val="18"/>
              </w:rPr>
              <w:t>tener</w:t>
            </w:r>
            <w:proofErr w:type="spellEnd"/>
            <w:r>
              <w:rPr>
                <w:b/>
                <w:sz w:val="18"/>
                <w:szCs w:val="18"/>
              </w:rPr>
              <w:t xml:space="preserve">, </w:t>
            </w:r>
            <w:proofErr w:type="spellStart"/>
            <w:r>
              <w:rPr>
                <w:b/>
                <w:sz w:val="18"/>
                <w:szCs w:val="18"/>
              </w:rPr>
              <w:t>tenera</w:t>
            </w:r>
            <w:proofErr w:type="spellEnd"/>
            <w:r>
              <w:rPr>
                <w:b/>
                <w:sz w:val="18"/>
                <w:szCs w:val="18"/>
              </w:rPr>
              <w:t xml:space="preserve">, </w:t>
            </w:r>
            <w:proofErr w:type="spellStart"/>
            <w:r>
              <w:rPr>
                <w:b/>
                <w:sz w:val="18"/>
                <w:szCs w:val="18"/>
              </w:rPr>
              <w:t>tenerum</w:t>
            </w:r>
            <w:proofErr w:type="spellEnd"/>
            <w:r>
              <w:rPr>
                <w:sz w:val="18"/>
                <w:szCs w:val="18"/>
              </w:rPr>
              <w:t xml:space="preserve">: zart, zärtlich – </w:t>
            </w:r>
            <w:proofErr w:type="spellStart"/>
            <w:r>
              <w:rPr>
                <w:b/>
                <w:sz w:val="18"/>
                <w:szCs w:val="18"/>
              </w:rPr>
              <w:t>praeficere</w:t>
            </w:r>
            <w:proofErr w:type="spellEnd"/>
            <w:r>
              <w:rPr>
                <w:sz w:val="18"/>
                <w:szCs w:val="18"/>
              </w:rPr>
              <w:t xml:space="preserve">: (Perf. </w:t>
            </w:r>
            <w:proofErr w:type="spellStart"/>
            <w:r>
              <w:rPr>
                <w:i/>
                <w:sz w:val="18"/>
                <w:szCs w:val="18"/>
              </w:rPr>
              <w:t>praefeci</w:t>
            </w:r>
            <w:proofErr w:type="spellEnd"/>
            <w:r>
              <w:rPr>
                <w:sz w:val="18"/>
                <w:szCs w:val="18"/>
              </w:rPr>
              <w:t>) bestellen</w:t>
            </w:r>
          </w:p>
          <w:p w:rsidR="000E06A4" w:rsidRDefault="000E06A4" w:rsidP="0020086D">
            <w:pPr>
              <w:spacing w:after="0" w:line="240" w:lineRule="auto"/>
              <w:ind w:right="-108"/>
              <w:rPr>
                <w:sz w:val="18"/>
                <w:szCs w:val="18"/>
              </w:rPr>
            </w:pPr>
          </w:p>
          <w:p w:rsidR="000E06A4" w:rsidRDefault="000E06A4" w:rsidP="0020086D">
            <w:pPr>
              <w:spacing w:after="0" w:line="240" w:lineRule="auto"/>
              <w:ind w:right="-108"/>
              <w:rPr>
                <w:sz w:val="18"/>
                <w:szCs w:val="18"/>
              </w:rPr>
            </w:pPr>
          </w:p>
          <w:p w:rsidR="000E06A4" w:rsidRDefault="000E06A4" w:rsidP="0020086D">
            <w:pPr>
              <w:spacing w:after="0" w:line="240" w:lineRule="auto"/>
              <w:ind w:right="-108"/>
              <w:rPr>
                <w:sz w:val="18"/>
                <w:szCs w:val="18"/>
              </w:rPr>
            </w:pPr>
          </w:p>
          <w:p w:rsidR="000E06A4" w:rsidRDefault="000E06A4" w:rsidP="0020086D">
            <w:pPr>
              <w:spacing w:after="0" w:line="240" w:lineRule="auto"/>
              <w:ind w:right="-108"/>
              <w:rPr>
                <w:sz w:val="18"/>
                <w:szCs w:val="18"/>
              </w:rPr>
            </w:pPr>
            <w:proofErr w:type="spellStart"/>
            <w:r>
              <w:rPr>
                <w:b/>
                <w:sz w:val="18"/>
                <w:szCs w:val="18"/>
              </w:rPr>
              <w:t>repugnare</w:t>
            </w:r>
            <w:proofErr w:type="spellEnd"/>
            <w:r>
              <w:rPr>
                <w:sz w:val="18"/>
                <w:szCs w:val="18"/>
              </w:rPr>
              <w:t>: Widerstand leisten</w:t>
            </w:r>
          </w:p>
          <w:p w:rsidR="00D61CFD" w:rsidRDefault="00D61CFD" w:rsidP="0020086D">
            <w:pPr>
              <w:spacing w:after="0" w:line="240" w:lineRule="auto"/>
              <w:ind w:right="-108"/>
              <w:rPr>
                <w:sz w:val="18"/>
                <w:szCs w:val="18"/>
              </w:rPr>
            </w:pPr>
          </w:p>
          <w:p w:rsidR="00D61CFD" w:rsidRDefault="00D61CFD" w:rsidP="0020086D">
            <w:pPr>
              <w:spacing w:after="0" w:line="240" w:lineRule="auto"/>
              <w:ind w:right="-108"/>
              <w:rPr>
                <w:sz w:val="18"/>
                <w:szCs w:val="18"/>
              </w:rPr>
            </w:pPr>
          </w:p>
          <w:p w:rsidR="00D61CFD" w:rsidRDefault="00D61CFD" w:rsidP="0020086D">
            <w:pPr>
              <w:spacing w:after="0" w:line="240" w:lineRule="auto"/>
              <w:ind w:right="-108"/>
              <w:rPr>
                <w:sz w:val="18"/>
                <w:szCs w:val="18"/>
              </w:rPr>
            </w:pPr>
          </w:p>
          <w:p w:rsidR="00D61CFD" w:rsidRDefault="00D61CFD" w:rsidP="0020086D">
            <w:pPr>
              <w:spacing w:after="0" w:line="240" w:lineRule="auto"/>
              <w:ind w:right="-108"/>
              <w:rPr>
                <w:sz w:val="18"/>
                <w:szCs w:val="18"/>
              </w:rPr>
            </w:pPr>
          </w:p>
          <w:p w:rsidR="00D61CFD" w:rsidRDefault="00D61CFD" w:rsidP="0020086D">
            <w:pPr>
              <w:spacing w:after="0" w:line="240" w:lineRule="auto"/>
              <w:ind w:right="-108"/>
              <w:rPr>
                <w:sz w:val="18"/>
                <w:szCs w:val="18"/>
              </w:rPr>
            </w:pPr>
          </w:p>
          <w:p w:rsidR="00D61CFD" w:rsidRDefault="00D61CFD" w:rsidP="0020086D">
            <w:pPr>
              <w:spacing w:after="0" w:line="240" w:lineRule="auto"/>
              <w:ind w:right="-108"/>
              <w:rPr>
                <w:sz w:val="18"/>
                <w:szCs w:val="18"/>
              </w:rPr>
            </w:pPr>
          </w:p>
          <w:p w:rsidR="00D61CFD" w:rsidRDefault="00D61CFD" w:rsidP="0020086D">
            <w:pPr>
              <w:spacing w:after="0" w:line="240" w:lineRule="auto"/>
              <w:ind w:right="-108"/>
              <w:rPr>
                <w:sz w:val="18"/>
                <w:szCs w:val="18"/>
              </w:rPr>
            </w:pPr>
            <w:proofErr w:type="spellStart"/>
            <w:r>
              <w:rPr>
                <w:b/>
                <w:sz w:val="18"/>
                <w:szCs w:val="18"/>
              </w:rPr>
              <w:t>principio</w:t>
            </w:r>
            <w:proofErr w:type="spellEnd"/>
            <w:r>
              <w:rPr>
                <w:sz w:val="18"/>
                <w:szCs w:val="18"/>
              </w:rPr>
              <w:t>: im ersten &lt;Buch&gt;</w:t>
            </w:r>
          </w:p>
          <w:p w:rsidR="004F3A3F" w:rsidRDefault="004F3A3F" w:rsidP="0020086D">
            <w:pPr>
              <w:spacing w:after="0" w:line="240" w:lineRule="auto"/>
              <w:ind w:right="-108"/>
              <w:rPr>
                <w:sz w:val="18"/>
                <w:szCs w:val="18"/>
              </w:rPr>
            </w:pPr>
          </w:p>
          <w:p w:rsidR="004F3A3F" w:rsidRDefault="004F3A3F" w:rsidP="0020086D">
            <w:pPr>
              <w:spacing w:after="0" w:line="240" w:lineRule="auto"/>
              <w:ind w:right="-108"/>
              <w:rPr>
                <w:sz w:val="18"/>
                <w:szCs w:val="18"/>
              </w:rPr>
            </w:pPr>
          </w:p>
          <w:p w:rsidR="004F3A3F" w:rsidRDefault="004F3A3F" w:rsidP="0020086D">
            <w:pPr>
              <w:spacing w:after="0" w:line="240" w:lineRule="auto"/>
              <w:ind w:right="-108"/>
              <w:rPr>
                <w:sz w:val="18"/>
                <w:szCs w:val="18"/>
              </w:rPr>
            </w:pPr>
          </w:p>
          <w:p w:rsidR="004F3A3F" w:rsidRDefault="004F3A3F" w:rsidP="0020086D">
            <w:pPr>
              <w:spacing w:after="0" w:line="240" w:lineRule="auto"/>
              <w:ind w:right="-108"/>
              <w:rPr>
                <w:sz w:val="18"/>
                <w:szCs w:val="18"/>
              </w:rPr>
            </w:pPr>
          </w:p>
          <w:p w:rsidR="004F3A3F" w:rsidRDefault="004F3A3F" w:rsidP="0020086D">
            <w:pPr>
              <w:spacing w:after="0" w:line="240" w:lineRule="auto"/>
              <w:ind w:right="-108"/>
              <w:rPr>
                <w:sz w:val="18"/>
                <w:szCs w:val="18"/>
              </w:rPr>
            </w:pPr>
          </w:p>
          <w:p w:rsidR="004F3A3F" w:rsidRDefault="00951916" w:rsidP="0020086D">
            <w:pPr>
              <w:spacing w:after="0" w:line="240" w:lineRule="auto"/>
              <w:ind w:right="-108"/>
              <w:rPr>
                <w:sz w:val="18"/>
                <w:szCs w:val="18"/>
              </w:rPr>
            </w:pPr>
            <w:proofErr w:type="spellStart"/>
            <w:r>
              <w:rPr>
                <w:b/>
                <w:sz w:val="18"/>
                <w:szCs w:val="18"/>
              </w:rPr>
              <w:t>exorare</w:t>
            </w:r>
            <w:proofErr w:type="spellEnd"/>
            <w:r>
              <w:rPr>
                <w:sz w:val="18"/>
                <w:szCs w:val="18"/>
              </w:rPr>
              <w:t>: durch Bitten erweichen</w:t>
            </w:r>
          </w:p>
          <w:p w:rsidR="00385AD4" w:rsidRDefault="00385AD4" w:rsidP="0020086D">
            <w:pPr>
              <w:spacing w:after="0" w:line="240" w:lineRule="auto"/>
              <w:ind w:right="-108"/>
              <w:rPr>
                <w:sz w:val="18"/>
                <w:szCs w:val="18"/>
              </w:rPr>
            </w:pPr>
          </w:p>
          <w:p w:rsidR="00385AD4" w:rsidRDefault="00385AD4" w:rsidP="0020086D">
            <w:pPr>
              <w:spacing w:after="0" w:line="240" w:lineRule="auto"/>
              <w:ind w:right="-108"/>
              <w:rPr>
                <w:sz w:val="18"/>
                <w:szCs w:val="18"/>
              </w:rPr>
            </w:pPr>
          </w:p>
          <w:p w:rsidR="00385AD4" w:rsidRPr="00385AD4" w:rsidRDefault="00385AD4" w:rsidP="0020086D">
            <w:pPr>
              <w:spacing w:after="0" w:line="240" w:lineRule="auto"/>
              <w:ind w:right="-108"/>
              <w:rPr>
                <w:sz w:val="18"/>
                <w:szCs w:val="18"/>
              </w:rPr>
            </w:pPr>
            <w:proofErr w:type="spellStart"/>
            <w:r>
              <w:rPr>
                <w:b/>
                <w:sz w:val="18"/>
                <w:szCs w:val="18"/>
              </w:rPr>
              <w:t>durare</w:t>
            </w:r>
            <w:proofErr w:type="spellEnd"/>
            <w:r>
              <w:rPr>
                <w:sz w:val="18"/>
                <w:szCs w:val="18"/>
              </w:rPr>
              <w:t>: Bestand haben, fortdauern</w:t>
            </w:r>
          </w:p>
        </w:tc>
      </w:tr>
    </w:tbl>
    <w:p w:rsidR="00263CB4" w:rsidRDefault="00263CB4" w:rsidP="0010703D"/>
    <w:p w:rsidR="0010703D" w:rsidRDefault="00F345BB" w:rsidP="002C4439">
      <w:pPr>
        <w:spacing w:after="100"/>
        <w:ind w:right="2552"/>
        <w:rPr>
          <w:b/>
        </w:rPr>
      </w:pPr>
      <w:r>
        <w:rPr>
          <w:b/>
        </w:rPr>
        <w:t>Weiterführende</w:t>
      </w:r>
      <w:r w:rsidR="0010703D">
        <w:rPr>
          <w:b/>
        </w:rPr>
        <w:t xml:space="preserve"> Aufgaben </w:t>
      </w:r>
      <w:r w:rsidR="0010703D">
        <w:rPr>
          <w:b/>
        </w:rPr>
        <w:sym w:font="Wingdings" w:char="F03F"/>
      </w:r>
    </w:p>
    <w:p w:rsidR="00BB0D53" w:rsidRPr="00B63500" w:rsidRDefault="00BB0D53" w:rsidP="002C4439">
      <w:pPr>
        <w:pStyle w:val="Listenabsatz"/>
        <w:numPr>
          <w:ilvl w:val="0"/>
          <w:numId w:val="1"/>
        </w:numPr>
        <w:spacing w:after="100"/>
        <w:ind w:right="-1"/>
        <w:contextualSpacing w:val="0"/>
        <w:rPr>
          <w:b/>
        </w:rPr>
      </w:pPr>
      <w:r>
        <w:t>Beschreiben Sie</w:t>
      </w:r>
      <w:r w:rsidR="00A62037">
        <w:t>, welches Ziel Ovid mit seinem Werk verfolgt und wie er dabei vorgehen will!</w:t>
      </w:r>
      <w:r>
        <w:t xml:space="preserve"> </w:t>
      </w:r>
    </w:p>
    <w:p w:rsidR="0010703D" w:rsidRPr="00373793" w:rsidRDefault="005C674D" w:rsidP="002C4439">
      <w:pPr>
        <w:pStyle w:val="Listenabsatz"/>
        <w:numPr>
          <w:ilvl w:val="0"/>
          <w:numId w:val="1"/>
        </w:numPr>
        <w:spacing w:after="100"/>
        <w:ind w:right="-1"/>
        <w:contextualSpacing w:val="0"/>
        <w:rPr>
          <w:b/>
        </w:rPr>
      </w:pPr>
      <w:r>
        <w:t xml:space="preserve">Untersuchen Sie, welches Stilmittel der Dichter in V. </w:t>
      </w:r>
      <w:r w:rsidR="002C4439">
        <w:t>3</w:t>
      </w:r>
      <w:r>
        <w:t xml:space="preserve">-4 verwendet und was er damit bewirken möchte. </w:t>
      </w:r>
    </w:p>
    <w:p w:rsidR="00373793" w:rsidRPr="002C4439" w:rsidRDefault="00373793" w:rsidP="002C4439">
      <w:pPr>
        <w:pStyle w:val="Listenabsatz"/>
        <w:numPr>
          <w:ilvl w:val="0"/>
          <w:numId w:val="1"/>
        </w:numPr>
        <w:spacing w:after="100"/>
        <w:ind w:right="-1"/>
        <w:contextualSpacing w:val="0"/>
        <w:rPr>
          <w:b/>
        </w:rPr>
      </w:pPr>
      <w:r>
        <w:t>Lese</w:t>
      </w:r>
      <w:r w:rsidR="00583865">
        <w:t>n Sie</w:t>
      </w:r>
      <w:r>
        <w:t xml:space="preserve"> im Lektüreheft auf S. 8/9 M3 und i. Erklären Sie vor diesem Hintergrund, warum Ovid den Liebenden in V. 12 mit einem Soldaten vergleicht. </w:t>
      </w:r>
    </w:p>
    <w:p w:rsidR="002C4439" w:rsidRPr="005C674D" w:rsidRDefault="002C4439" w:rsidP="002C4439">
      <w:pPr>
        <w:pStyle w:val="Listenabsatz"/>
        <w:numPr>
          <w:ilvl w:val="0"/>
          <w:numId w:val="1"/>
        </w:numPr>
        <w:spacing w:after="100"/>
        <w:ind w:right="-1"/>
        <w:contextualSpacing w:val="0"/>
        <w:rPr>
          <w:b/>
        </w:rPr>
      </w:pPr>
      <w:r>
        <w:t>In V. 5-7 setzt sich Ovid mit einem Wagenlenker bzw. Schiffssteuermann aus der griech. Mythologie gleich. Stellen Sie Vermutungen an, was die drei Berufe gemeinsam haben könnten und Ovid mit diesem Stilmittel ausdrücken möchte!</w:t>
      </w:r>
    </w:p>
    <w:p w:rsidR="002C4439" w:rsidRPr="002C4439" w:rsidRDefault="002C4439" w:rsidP="002C4439">
      <w:pPr>
        <w:pStyle w:val="Listenabsatz"/>
        <w:numPr>
          <w:ilvl w:val="0"/>
          <w:numId w:val="1"/>
        </w:numPr>
        <w:spacing w:after="100"/>
        <w:ind w:right="-1"/>
        <w:contextualSpacing w:val="0"/>
        <w:rPr>
          <w:b/>
        </w:rPr>
      </w:pPr>
      <w:r>
        <w:t xml:space="preserve">Charakterisieren Sie das Verhältnis zwischen Ovid und Amor und nehmen Sie Stellung zu Ovids Selbstdarstellung. </w:t>
      </w:r>
    </w:p>
    <w:sectPr w:rsidR="002C4439" w:rsidRPr="002C4439" w:rsidSect="0010703D">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29A486A"/>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32A3537"/>
    <w:multiLevelType w:val="hybridMultilevel"/>
    <w:tmpl w:val="9C3E995C"/>
    <w:lvl w:ilvl="0" w:tplc="CB0ADCF4">
      <w:start w:val="1"/>
      <w:numFmt w:val="decimal"/>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03D"/>
    <w:rsid w:val="000E06A4"/>
    <w:rsid w:val="0010703D"/>
    <w:rsid w:val="0020086D"/>
    <w:rsid w:val="00263CB4"/>
    <w:rsid w:val="00286CFA"/>
    <w:rsid w:val="002C4439"/>
    <w:rsid w:val="00324FAD"/>
    <w:rsid w:val="00373793"/>
    <w:rsid w:val="00385AD4"/>
    <w:rsid w:val="0048336A"/>
    <w:rsid w:val="004F3A3F"/>
    <w:rsid w:val="00574878"/>
    <w:rsid w:val="00583865"/>
    <w:rsid w:val="005C674D"/>
    <w:rsid w:val="00653BA1"/>
    <w:rsid w:val="0087446F"/>
    <w:rsid w:val="00951916"/>
    <w:rsid w:val="00A62037"/>
    <w:rsid w:val="00B63500"/>
    <w:rsid w:val="00BB0D53"/>
    <w:rsid w:val="00D61CFD"/>
    <w:rsid w:val="00E86350"/>
    <w:rsid w:val="00F345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157F6"/>
  <w15:chartTrackingRefBased/>
  <w15:docId w15:val="{193FBEC5-6A9E-4955-A99A-D9BA8BC88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10703D"/>
    <w:pPr>
      <w:spacing w:after="200" w:line="276" w:lineRule="auto"/>
    </w:pPr>
    <w:rPr>
      <w:rFonts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Zeilennummer">
    <w:name w:val="line number"/>
    <w:basedOn w:val="Absatz-Standardschriftart"/>
    <w:uiPriority w:val="99"/>
    <w:unhideWhenUsed/>
    <w:qFormat/>
    <w:rsid w:val="00286CFA"/>
    <w:rPr>
      <w:rFonts w:ascii="Arial" w:hAnsi="Arial"/>
      <w:sz w:val="20"/>
    </w:rPr>
  </w:style>
  <w:style w:type="table" w:styleId="Tabellenraster">
    <w:name w:val="Table Grid"/>
    <w:basedOn w:val="NormaleTabelle"/>
    <w:uiPriority w:val="59"/>
    <w:rsid w:val="0010703D"/>
    <w:pPr>
      <w:spacing w:after="0" w:line="240" w:lineRule="auto"/>
    </w:pPr>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10703D"/>
    <w:pPr>
      <w:ind w:left="720"/>
      <w:contextualSpacing/>
    </w:pPr>
  </w:style>
  <w:style w:type="paragraph" w:styleId="Kopfzeile">
    <w:name w:val="header"/>
    <w:basedOn w:val="Standard"/>
    <w:link w:val="KopfzeileZchn"/>
    <w:uiPriority w:val="99"/>
    <w:unhideWhenUsed/>
    <w:rsid w:val="0010703D"/>
    <w:pPr>
      <w:tabs>
        <w:tab w:val="center" w:pos="4536"/>
        <w:tab w:val="right" w:pos="9072"/>
      </w:tabs>
      <w:spacing w:after="0" w:line="240" w:lineRule="auto"/>
    </w:pPr>
    <w:rPr>
      <w:sz w:val="24"/>
      <w:szCs w:val="24"/>
    </w:rPr>
  </w:style>
  <w:style w:type="character" w:customStyle="1" w:styleId="KopfzeileZchn">
    <w:name w:val="Kopfzeile Zchn"/>
    <w:basedOn w:val="Absatz-Standardschriftart"/>
    <w:link w:val="Kopfzeile"/>
    <w:uiPriority w:val="99"/>
    <w:rsid w:val="0010703D"/>
    <w:rPr>
      <w:rFonts w:cs="Arial"/>
      <w:sz w:val="24"/>
      <w:szCs w:val="24"/>
    </w:rPr>
  </w:style>
  <w:style w:type="paragraph" w:styleId="Aufzhlungszeichen">
    <w:name w:val="List Bullet"/>
    <w:basedOn w:val="Standard"/>
    <w:uiPriority w:val="99"/>
    <w:unhideWhenUsed/>
    <w:rsid w:val="000E06A4"/>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1722</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tbeis</cp:lastModifiedBy>
  <cp:revision>2</cp:revision>
  <dcterms:created xsi:type="dcterms:W3CDTF">2022-03-19T19:40:00Z</dcterms:created>
  <dcterms:modified xsi:type="dcterms:W3CDTF">2022-05-31T18:35:00Z</dcterms:modified>
</cp:coreProperties>
</file>